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73" w:rsidRPr="00773A16" w:rsidRDefault="00330773" w:rsidP="00773A16">
      <w:pPr>
        <w:widowControl w:val="0"/>
        <w:autoSpaceDE w:val="0"/>
        <w:autoSpaceDN w:val="0"/>
        <w:adjustRightInd w:val="0"/>
        <w:spacing w:after="0" w:line="240" w:lineRule="auto"/>
        <w:jc w:val="center"/>
        <w:rPr>
          <w:rFonts w:ascii="Times New Roman" w:hAnsi="Times New Roman"/>
          <w:b/>
          <w:bCs/>
          <w:sz w:val="28"/>
          <w:szCs w:val="28"/>
        </w:rPr>
      </w:pPr>
      <w:bookmarkStart w:id="0" w:name="_GoBack"/>
      <w:bookmarkEnd w:id="0"/>
      <w:r w:rsidRPr="00773A16">
        <w:rPr>
          <w:rFonts w:ascii="Times New Roman" w:hAnsi="Times New Roman"/>
          <w:b/>
          <w:bCs/>
          <w:sz w:val="28"/>
          <w:szCs w:val="28"/>
        </w:rPr>
        <w:t>Российская Федерация</w:t>
      </w:r>
    </w:p>
    <w:p w:rsidR="00330773" w:rsidRPr="00773A16" w:rsidRDefault="00330773" w:rsidP="00773A16">
      <w:pPr>
        <w:widowControl w:val="0"/>
        <w:autoSpaceDE w:val="0"/>
        <w:autoSpaceDN w:val="0"/>
        <w:adjustRightInd w:val="0"/>
        <w:spacing w:after="0" w:line="240" w:lineRule="auto"/>
        <w:jc w:val="center"/>
        <w:rPr>
          <w:rFonts w:ascii="Times New Roman" w:hAnsi="Times New Roman"/>
          <w:b/>
          <w:bCs/>
          <w:sz w:val="28"/>
          <w:szCs w:val="28"/>
        </w:rPr>
      </w:pPr>
      <w:r w:rsidRPr="00773A16">
        <w:rPr>
          <w:rFonts w:ascii="Times New Roman" w:hAnsi="Times New Roman"/>
          <w:b/>
          <w:bCs/>
          <w:sz w:val="28"/>
          <w:szCs w:val="28"/>
        </w:rPr>
        <w:t>Иркутская область</w:t>
      </w:r>
    </w:p>
    <w:p w:rsidR="00330773" w:rsidRPr="00773A16" w:rsidRDefault="00330773" w:rsidP="00773A16">
      <w:pPr>
        <w:widowControl w:val="0"/>
        <w:autoSpaceDE w:val="0"/>
        <w:autoSpaceDN w:val="0"/>
        <w:adjustRightInd w:val="0"/>
        <w:spacing w:after="0" w:line="240" w:lineRule="auto"/>
        <w:jc w:val="center"/>
        <w:rPr>
          <w:rFonts w:ascii="Times New Roman" w:hAnsi="Times New Roman"/>
          <w:b/>
          <w:bCs/>
          <w:sz w:val="28"/>
          <w:szCs w:val="28"/>
        </w:rPr>
      </w:pPr>
      <w:r w:rsidRPr="00773A16">
        <w:rPr>
          <w:rFonts w:ascii="Times New Roman" w:hAnsi="Times New Roman"/>
          <w:b/>
          <w:bCs/>
          <w:sz w:val="28"/>
          <w:szCs w:val="28"/>
        </w:rPr>
        <w:t xml:space="preserve">АДМИНИСТРАЦИЯ  </w:t>
      </w:r>
    </w:p>
    <w:p w:rsidR="00330773" w:rsidRPr="00773A16" w:rsidRDefault="00330773" w:rsidP="00773A16">
      <w:pPr>
        <w:widowControl w:val="0"/>
        <w:autoSpaceDE w:val="0"/>
        <w:autoSpaceDN w:val="0"/>
        <w:adjustRightInd w:val="0"/>
        <w:spacing w:after="0" w:line="240" w:lineRule="auto"/>
        <w:jc w:val="center"/>
        <w:rPr>
          <w:rFonts w:ascii="Times New Roman" w:hAnsi="Times New Roman"/>
          <w:b/>
          <w:bCs/>
          <w:sz w:val="28"/>
          <w:szCs w:val="28"/>
        </w:rPr>
      </w:pPr>
      <w:r w:rsidRPr="00773A16">
        <w:rPr>
          <w:rFonts w:ascii="Times New Roman" w:hAnsi="Times New Roman"/>
          <w:b/>
          <w:bCs/>
          <w:sz w:val="28"/>
          <w:szCs w:val="28"/>
        </w:rPr>
        <w:t>СЕЛЬСКОГО ПОСЕЛЕНИЯ</w:t>
      </w:r>
    </w:p>
    <w:p w:rsidR="00330773" w:rsidRPr="00773A16" w:rsidRDefault="00330773" w:rsidP="00773A16">
      <w:pPr>
        <w:widowControl w:val="0"/>
        <w:autoSpaceDE w:val="0"/>
        <w:autoSpaceDN w:val="0"/>
        <w:adjustRightInd w:val="0"/>
        <w:spacing w:after="0" w:line="240" w:lineRule="auto"/>
        <w:jc w:val="center"/>
        <w:rPr>
          <w:rFonts w:ascii="Times New Roman" w:hAnsi="Times New Roman"/>
          <w:b/>
          <w:bCs/>
          <w:sz w:val="28"/>
          <w:szCs w:val="28"/>
        </w:rPr>
      </w:pPr>
      <w:r w:rsidRPr="00773A16">
        <w:rPr>
          <w:rFonts w:ascii="Times New Roman" w:hAnsi="Times New Roman"/>
          <w:b/>
          <w:bCs/>
          <w:sz w:val="28"/>
          <w:szCs w:val="28"/>
        </w:rPr>
        <w:t>СОСНОВСКОГО</w:t>
      </w:r>
    </w:p>
    <w:p w:rsidR="00330773" w:rsidRPr="00773A16" w:rsidRDefault="00330773" w:rsidP="00773A16">
      <w:pPr>
        <w:widowControl w:val="0"/>
        <w:autoSpaceDE w:val="0"/>
        <w:autoSpaceDN w:val="0"/>
        <w:adjustRightInd w:val="0"/>
        <w:spacing w:after="0" w:line="240" w:lineRule="auto"/>
        <w:jc w:val="center"/>
        <w:rPr>
          <w:rFonts w:ascii="Times New Roman" w:hAnsi="Times New Roman"/>
          <w:b/>
          <w:bCs/>
          <w:sz w:val="28"/>
          <w:szCs w:val="28"/>
        </w:rPr>
      </w:pPr>
      <w:r w:rsidRPr="00773A16">
        <w:rPr>
          <w:rFonts w:ascii="Times New Roman" w:hAnsi="Times New Roman"/>
          <w:b/>
          <w:bCs/>
          <w:sz w:val="28"/>
          <w:szCs w:val="28"/>
        </w:rPr>
        <w:t>МУНИЦИПАЛЬНОГО ОБРАЗОВАНИЯ</w:t>
      </w:r>
    </w:p>
    <w:p w:rsidR="00330773" w:rsidRPr="00773A16" w:rsidRDefault="00330773" w:rsidP="00773A16">
      <w:pPr>
        <w:widowControl w:val="0"/>
        <w:autoSpaceDE w:val="0"/>
        <w:autoSpaceDN w:val="0"/>
        <w:adjustRightInd w:val="0"/>
        <w:spacing w:after="0" w:line="240" w:lineRule="auto"/>
        <w:rPr>
          <w:rFonts w:ascii="Times New Roman" w:hAnsi="Times New Roman"/>
          <w:b/>
          <w:bCs/>
          <w:sz w:val="28"/>
          <w:szCs w:val="28"/>
        </w:rPr>
      </w:pPr>
    </w:p>
    <w:p w:rsidR="00330773" w:rsidRPr="00773A16" w:rsidRDefault="00330773" w:rsidP="00773A16">
      <w:pPr>
        <w:widowControl w:val="0"/>
        <w:autoSpaceDE w:val="0"/>
        <w:autoSpaceDN w:val="0"/>
        <w:adjustRightInd w:val="0"/>
        <w:spacing w:after="0" w:line="240" w:lineRule="auto"/>
        <w:rPr>
          <w:rFonts w:ascii="Times New Roman" w:hAnsi="Times New Roman"/>
          <w:b/>
          <w:bCs/>
          <w:sz w:val="28"/>
          <w:szCs w:val="28"/>
        </w:rPr>
      </w:pPr>
      <w:r w:rsidRPr="00773A16">
        <w:rPr>
          <w:rFonts w:ascii="Times New Roman" w:hAnsi="Times New Roman"/>
          <w:b/>
          <w:bCs/>
          <w:sz w:val="28"/>
          <w:szCs w:val="28"/>
        </w:rPr>
        <w:t xml:space="preserve">                       </w:t>
      </w:r>
      <w:r w:rsidR="002929F5" w:rsidRPr="00773A16">
        <w:rPr>
          <w:rFonts w:ascii="Times New Roman" w:hAnsi="Times New Roman"/>
          <w:b/>
          <w:bCs/>
          <w:sz w:val="28"/>
          <w:szCs w:val="28"/>
        </w:rPr>
        <w:t xml:space="preserve">                            </w:t>
      </w:r>
      <w:r w:rsidRPr="00773A16">
        <w:rPr>
          <w:rFonts w:ascii="Times New Roman" w:hAnsi="Times New Roman"/>
          <w:b/>
          <w:bCs/>
          <w:sz w:val="28"/>
          <w:szCs w:val="28"/>
        </w:rPr>
        <w:t>ПОСТАНОВЛЕНИЕ</w:t>
      </w:r>
    </w:p>
    <w:p w:rsidR="00330773" w:rsidRPr="00773A16" w:rsidRDefault="004B2F5C" w:rsidP="00773A16">
      <w:pPr>
        <w:widowControl w:val="0"/>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о</w:t>
      </w:r>
      <w:r w:rsidR="00330773" w:rsidRPr="00773A16">
        <w:rPr>
          <w:rFonts w:ascii="Times New Roman" w:hAnsi="Times New Roman"/>
          <w:sz w:val="28"/>
          <w:szCs w:val="28"/>
        </w:rPr>
        <w:t xml:space="preserve">т </w:t>
      </w:r>
      <w:r w:rsidR="00773A16">
        <w:rPr>
          <w:rFonts w:ascii="Times New Roman" w:hAnsi="Times New Roman"/>
          <w:sz w:val="28"/>
          <w:szCs w:val="28"/>
        </w:rPr>
        <w:t>08.09.2014г.</w:t>
      </w:r>
      <w:r w:rsidR="002929F5" w:rsidRPr="00773A16">
        <w:rPr>
          <w:rFonts w:ascii="Times New Roman" w:hAnsi="Times New Roman"/>
          <w:sz w:val="28"/>
          <w:szCs w:val="28"/>
        </w:rPr>
        <w:tab/>
      </w:r>
      <w:r w:rsidR="002929F5" w:rsidRPr="00773A16">
        <w:rPr>
          <w:rFonts w:ascii="Times New Roman" w:hAnsi="Times New Roman"/>
          <w:sz w:val="28"/>
          <w:szCs w:val="28"/>
        </w:rPr>
        <w:tab/>
      </w:r>
      <w:r w:rsidR="002929F5" w:rsidRPr="00773A16">
        <w:rPr>
          <w:rFonts w:ascii="Times New Roman" w:hAnsi="Times New Roman"/>
          <w:sz w:val="28"/>
          <w:szCs w:val="28"/>
        </w:rPr>
        <w:tab/>
      </w:r>
      <w:r w:rsidR="002929F5" w:rsidRPr="00773A16">
        <w:rPr>
          <w:rFonts w:ascii="Times New Roman" w:hAnsi="Times New Roman"/>
          <w:sz w:val="28"/>
          <w:szCs w:val="28"/>
        </w:rPr>
        <w:tab/>
      </w:r>
      <w:r w:rsidR="002929F5" w:rsidRPr="00773A16">
        <w:rPr>
          <w:rFonts w:ascii="Times New Roman" w:hAnsi="Times New Roman"/>
          <w:sz w:val="28"/>
          <w:szCs w:val="28"/>
        </w:rPr>
        <w:tab/>
      </w:r>
      <w:r w:rsidR="002929F5" w:rsidRPr="00773A16">
        <w:rPr>
          <w:rFonts w:ascii="Times New Roman" w:hAnsi="Times New Roman"/>
          <w:sz w:val="28"/>
          <w:szCs w:val="28"/>
        </w:rPr>
        <w:tab/>
      </w:r>
      <w:r w:rsidR="002929F5" w:rsidRPr="00773A16">
        <w:rPr>
          <w:rFonts w:ascii="Times New Roman" w:hAnsi="Times New Roman"/>
          <w:sz w:val="28"/>
          <w:szCs w:val="28"/>
        </w:rPr>
        <w:tab/>
        <w:t xml:space="preserve">      </w:t>
      </w:r>
      <w:r w:rsidR="0062109D" w:rsidRPr="00773A16">
        <w:rPr>
          <w:rFonts w:ascii="Times New Roman" w:hAnsi="Times New Roman"/>
          <w:sz w:val="28"/>
          <w:szCs w:val="28"/>
        </w:rPr>
        <w:tab/>
      </w:r>
      <w:r w:rsidR="0062109D" w:rsidRPr="00773A16">
        <w:rPr>
          <w:rFonts w:ascii="Times New Roman" w:hAnsi="Times New Roman"/>
          <w:sz w:val="28"/>
          <w:szCs w:val="28"/>
        </w:rPr>
        <w:tab/>
      </w:r>
      <w:r w:rsidR="00773A16">
        <w:rPr>
          <w:rFonts w:ascii="Times New Roman" w:hAnsi="Times New Roman"/>
          <w:sz w:val="28"/>
          <w:szCs w:val="28"/>
        </w:rPr>
        <w:t xml:space="preserve">               № 40</w:t>
      </w:r>
      <w:r w:rsidR="00330773" w:rsidRPr="00773A16">
        <w:rPr>
          <w:rFonts w:ascii="Times New Roman" w:hAnsi="Times New Roman"/>
          <w:sz w:val="28"/>
          <w:szCs w:val="28"/>
        </w:rPr>
        <w:t xml:space="preserve">                 </w:t>
      </w:r>
    </w:p>
    <w:p w:rsidR="00330773" w:rsidRPr="00773A16" w:rsidRDefault="00330773" w:rsidP="00773A16">
      <w:pPr>
        <w:widowControl w:val="0"/>
        <w:autoSpaceDE w:val="0"/>
        <w:autoSpaceDN w:val="0"/>
        <w:adjustRightInd w:val="0"/>
        <w:spacing w:after="0" w:line="240" w:lineRule="auto"/>
        <w:jc w:val="center"/>
        <w:rPr>
          <w:rFonts w:ascii="Times New Roman" w:hAnsi="Times New Roman"/>
          <w:sz w:val="28"/>
          <w:szCs w:val="28"/>
        </w:rPr>
      </w:pPr>
      <w:proofErr w:type="gramStart"/>
      <w:r w:rsidRPr="00773A16">
        <w:rPr>
          <w:rFonts w:ascii="Times New Roman" w:hAnsi="Times New Roman"/>
          <w:sz w:val="28"/>
          <w:szCs w:val="28"/>
        </w:rPr>
        <w:t>с</w:t>
      </w:r>
      <w:proofErr w:type="gramEnd"/>
      <w:r w:rsidRPr="00773A16">
        <w:rPr>
          <w:rFonts w:ascii="Times New Roman" w:hAnsi="Times New Roman"/>
          <w:sz w:val="28"/>
          <w:szCs w:val="28"/>
        </w:rPr>
        <w:t>.</w:t>
      </w:r>
      <w:r w:rsidR="002929F5" w:rsidRPr="00773A16">
        <w:rPr>
          <w:rFonts w:ascii="Times New Roman" w:hAnsi="Times New Roman"/>
          <w:sz w:val="28"/>
          <w:szCs w:val="28"/>
        </w:rPr>
        <w:t xml:space="preserve"> </w:t>
      </w:r>
      <w:r w:rsidRPr="00773A16">
        <w:rPr>
          <w:rFonts w:ascii="Times New Roman" w:hAnsi="Times New Roman"/>
          <w:sz w:val="28"/>
          <w:szCs w:val="28"/>
        </w:rPr>
        <w:t>Сосновка</w:t>
      </w:r>
    </w:p>
    <w:p w:rsidR="00773A16" w:rsidRPr="00773A16" w:rsidRDefault="00773A16" w:rsidP="00773A16">
      <w:pPr>
        <w:widowControl w:val="0"/>
        <w:autoSpaceDE w:val="0"/>
        <w:autoSpaceDN w:val="0"/>
        <w:adjustRightInd w:val="0"/>
        <w:spacing w:after="0" w:line="240" w:lineRule="auto"/>
        <w:jc w:val="center"/>
        <w:rPr>
          <w:rFonts w:ascii="Times New Roman" w:hAnsi="Times New Roman"/>
          <w:b/>
          <w:bCs/>
          <w:sz w:val="28"/>
          <w:szCs w:val="28"/>
        </w:rPr>
      </w:pPr>
      <w:bookmarkStart w:id="1" w:name="Par1"/>
      <w:bookmarkEnd w:id="1"/>
    </w:p>
    <w:p w:rsidR="002D48EF" w:rsidRPr="00773A16" w:rsidRDefault="002D48EF" w:rsidP="00773A16">
      <w:pPr>
        <w:widowControl w:val="0"/>
        <w:autoSpaceDE w:val="0"/>
        <w:autoSpaceDN w:val="0"/>
        <w:adjustRightInd w:val="0"/>
        <w:spacing w:after="0" w:line="240" w:lineRule="auto"/>
        <w:jc w:val="center"/>
        <w:rPr>
          <w:rFonts w:ascii="Times New Roman" w:hAnsi="Times New Roman"/>
          <w:b/>
          <w:bCs/>
          <w:sz w:val="28"/>
          <w:szCs w:val="28"/>
        </w:rPr>
      </w:pPr>
      <w:r w:rsidRPr="00773A16">
        <w:rPr>
          <w:rFonts w:ascii="Times New Roman" w:hAnsi="Times New Roman"/>
          <w:b/>
          <w:bCs/>
          <w:sz w:val="28"/>
          <w:szCs w:val="28"/>
        </w:rPr>
        <w:t xml:space="preserve">Об утверждении Порядка  </w:t>
      </w:r>
    </w:p>
    <w:p w:rsidR="002D48EF" w:rsidRPr="00773A16" w:rsidRDefault="002D48EF" w:rsidP="00773A16">
      <w:pPr>
        <w:widowControl w:val="0"/>
        <w:autoSpaceDE w:val="0"/>
        <w:autoSpaceDN w:val="0"/>
        <w:adjustRightInd w:val="0"/>
        <w:spacing w:after="0" w:line="240" w:lineRule="auto"/>
        <w:jc w:val="center"/>
        <w:rPr>
          <w:rFonts w:ascii="Times New Roman" w:hAnsi="Times New Roman"/>
          <w:b/>
          <w:bCs/>
          <w:sz w:val="28"/>
          <w:szCs w:val="28"/>
        </w:rPr>
      </w:pPr>
      <w:r w:rsidRPr="00773A16">
        <w:rPr>
          <w:rFonts w:ascii="Times New Roman" w:hAnsi="Times New Roman"/>
          <w:b/>
          <w:bCs/>
          <w:sz w:val="28"/>
          <w:szCs w:val="28"/>
        </w:rPr>
        <w:t>представления муниципальными служащими сведений о своих расходах, а также о расходах своих супруги (супруга) и несовершеннолетних детей</w:t>
      </w:r>
    </w:p>
    <w:p w:rsidR="002D48EF" w:rsidRPr="00773A16" w:rsidRDefault="002D48EF" w:rsidP="00773A16">
      <w:pPr>
        <w:widowControl w:val="0"/>
        <w:autoSpaceDE w:val="0"/>
        <w:autoSpaceDN w:val="0"/>
        <w:adjustRightInd w:val="0"/>
        <w:spacing w:after="0" w:line="240" w:lineRule="auto"/>
        <w:jc w:val="both"/>
        <w:rPr>
          <w:rFonts w:ascii="Times New Roman" w:hAnsi="Times New Roman"/>
          <w:sz w:val="28"/>
          <w:szCs w:val="28"/>
        </w:rPr>
      </w:pPr>
    </w:p>
    <w:p w:rsidR="002D48EF" w:rsidRPr="00773A16" w:rsidRDefault="002D48EF" w:rsidP="00773A16">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773A16">
        <w:rPr>
          <w:rFonts w:ascii="Times New Roman" w:hAnsi="Times New Roman"/>
          <w:sz w:val="28"/>
          <w:szCs w:val="28"/>
        </w:rPr>
        <w:t xml:space="preserve">Руководствуясь </w:t>
      </w:r>
      <w:hyperlink r:id="rId7" w:history="1">
        <w:r w:rsidRPr="00773A16">
          <w:rPr>
            <w:rFonts w:ascii="Times New Roman" w:hAnsi="Times New Roman"/>
            <w:sz w:val="28"/>
            <w:szCs w:val="28"/>
          </w:rPr>
          <w:t>ст. 15</w:t>
        </w:r>
      </w:hyperlink>
      <w:r w:rsidRPr="00773A16">
        <w:rPr>
          <w:rFonts w:ascii="Times New Roman" w:hAnsi="Times New Roman"/>
          <w:sz w:val="28"/>
          <w:szCs w:val="28"/>
        </w:rPr>
        <w:t xml:space="preserve"> Федерального закона РФ от 02.03.2007 N 25-ФЗ "О муниципальной службе в Российской Федерации",  ст.8.1 Федерального закона РФ  от 25.12.2008г. № 273-ФЗ «О противодействии коррупции», ст.</w:t>
      </w:r>
      <w:hyperlink r:id="rId8" w:history="1">
        <w:r w:rsidRPr="00773A16">
          <w:rPr>
            <w:rFonts w:ascii="Times New Roman" w:hAnsi="Times New Roman"/>
            <w:sz w:val="28"/>
            <w:szCs w:val="28"/>
          </w:rPr>
          <w:t>3</w:t>
        </w:r>
      </w:hyperlink>
      <w:r w:rsidRPr="00773A16">
        <w:rPr>
          <w:rFonts w:ascii="Times New Roman" w:hAnsi="Times New Roman"/>
          <w:sz w:val="28"/>
          <w:szCs w:val="28"/>
        </w:rPr>
        <w:t xml:space="preserve"> Федерального закона от 03.12.2012г. N 230-ФЗ "О контроле за соответствием расходов лиц, замещающих государственные должности, и иных лиц их доходам", статьей 13(1) Закона Иркутской области от 15.10.2007г</w:t>
      </w:r>
      <w:proofErr w:type="gramEnd"/>
      <w:r w:rsidRPr="00773A16">
        <w:rPr>
          <w:rFonts w:ascii="Times New Roman" w:hAnsi="Times New Roman"/>
          <w:sz w:val="28"/>
          <w:szCs w:val="28"/>
        </w:rPr>
        <w:t>.   № 88-ОЗ «Об отдельных вопросах муниципальной службы в Иркутской области»,  статьями 23, 46  Устава сельского поселения Сосновского муниципального образования</w:t>
      </w:r>
      <w:r w:rsidR="00773A16">
        <w:rPr>
          <w:rFonts w:ascii="Times New Roman" w:hAnsi="Times New Roman"/>
          <w:sz w:val="28"/>
          <w:szCs w:val="28"/>
        </w:rPr>
        <w:t>, администрация сельского поселения Сосновского муниципального образования</w:t>
      </w:r>
    </w:p>
    <w:p w:rsidR="002D48EF" w:rsidRPr="00773A16" w:rsidRDefault="002D48EF" w:rsidP="00773A16">
      <w:pPr>
        <w:widowControl w:val="0"/>
        <w:autoSpaceDE w:val="0"/>
        <w:autoSpaceDN w:val="0"/>
        <w:adjustRightInd w:val="0"/>
        <w:spacing w:after="0" w:line="240" w:lineRule="auto"/>
        <w:ind w:firstLine="540"/>
        <w:jc w:val="both"/>
        <w:rPr>
          <w:rFonts w:ascii="Times New Roman" w:hAnsi="Times New Roman"/>
          <w:sz w:val="28"/>
          <w:szCs w:val="28"/>
        </w:rPr>
      </w:pPr>
      <w:r w:rsidRPr="00773A16">
        <w:rPr>
          <w:rFonts w:ascii="Times New Roman" w:hAnsi="Times New Roman"/>
          <w:sz w:val="28"/>
          <w:szCs w:val="28"/>
        </w:rPr>
        <w:t xml:space="preserve">ПОСТАНОВЛЯЕТ: </w:t>
      </w:r>
    </w:p>
    <w:p w:rsidR="002D48EF" w:rsidRPr="00773A16" w:rsidRDefault="002D48EF" w:rsidP="00773A16">
      <w:pPr>
        <w:widowControl w:val="0"/>
        <w:autoSpaceDE w:val="0"/>
        <w:autoSpaceDN w:val="0"/>
        <w:adjustRightInd w:val="0"/>
        <w:spacing w:after="0" w:line="240" w:lineRule="auto"/>
        <w:jc w:val="both"/>
        <w:rPr>
          <w:rFonts w:ascii="Times New Roman" w:hAnsi="Times New Roman"/>
          <w:sz w:val="28"/>
          <w:szCs w:val="28"/>
        </w:rPr>
      </w:pPr>
    </w:p>
    <w:p w:rsidR="002D48EF" w:rsidRPr="00773A16" w:rsidRDefault="002D48EF" w:rsidP="00773A16">
      <w:pPr>
        <w:widowControl w:val="0"/>
        <w:autoSpaceDE w:val="0"/>
        <w:autoSpaceDN w:val="0"/>
        <w:adjustRightInd w:val="0"/>
        <w:spacing w:after="0" w:line="240" w:lineRule="auto"/>
        <w:ind w:firstLine="540"/>
        <w:jc w:val="both"/>
        <w:rPr>
          <w:rFonts w:ascii="Times New Roman" w:hAnsi="Times New Roman"/>
          <w:sz w:val="28"/>
          <w:szCs w:val="28"/>
        </w:rPr>
      </w:pPr>
      <w:r w:rsidRPr="00773A16">
        <w:rPr>
          <w:rFonts w:ascii="Times New Roman" w:hAnsi="Times New Roman"/>
          <w:sz w:val="28"/>
          <w:szCs w:val="28"/>
        </w:rPr>
        <w:t>1. Утвердить Порядок  представления муниципальными служащими администрации сельского поселения Сосновского муниципального образования  сведений о своих расходах, а также о расходах своих супруги (супруга) и несовершеннолетних детей (Приложение № 1).</w:t>
      </w:r>
    </w:p>
    <w:p w:rsidR="002D48EF" w:rsidRPr="00773A16" w:rsidRDefault="002D48EF" w:rsidP="00773A16">
      <w:pPr>
        <w:widowControl w:val="0"/>
        <w:autoSpaceDE w:val="0"/>
        <w:autoSpaceDN w:val="0"/>
        <w:adjustRightInd w:val="0"/>
        <w:spacing w:after="0" w:line="240" w:lineRule="auto"/>
        <w:ind w:firstLine="540"/>
        <w:jc w:val="both"/>
        <w:rPr>
          <w:rFonts w:ascii="Times New Roman" w:hAnsi="Times New Roman"/>
          <w:sz w:val="28"/>
          <w:szCs w:val="28"/>
        </w:rPr>
      </w:pPr>
      <w:r w:rsidRPr="00773A16">
        <w:rPr>
          <w:rFonts w:ascii="Times New Roman" w:hAnsi="Times New Roman"/>
          <w:sz w:val="28"/>
          <w:szCs w:val="28"/>
        </w:rPr>
        <w:t xml:space="preserve">2. </w:t>
      </w:r>
      <w:proofErr w:type="gramStart"/>
      <w:r w:rsidRPr="00773A16">
        <w:rPr>
          <w:rFonts w:ascii="Times New Roman" w:hAnsi="Times New Roman"/>
          <w:sz w:val="28"/>
          <w:szCs w:val="28"/>
        </w:rPr>
        <w:t xml:space="preserve">Утвердить форму </w:t>
      </w:r>
      <w:hyperlink w:anchor="Par71" w:history="1">
        <w:r w:rsidRPr="00773A16">
          <w:rPr>
            <w:rFonts w:ascii="Times New Roman" w:hAnsi="Times New Roman"/>
            <w:sz w:val="28"/>
            <w:szCs w:val="28"/>
          </w:rPr>
          <w:t>справки</w:t>
        </w:r>
      </w:hyperlink>
      <w:r w:rsidRPr="00773A16">
        <w:rPr>
          <w:rFonts w:ascii="Times New Roman" w:hAnsi="Times New Roman"/>
          <w:sz w:val="28"/>
          <w:szCs w:val="28"/>
        </w:rPr>
        <w:t xml:space="preserve"> о расходах муниципального служащего администрации сельского поселения Сосновского муниципального  образования, а также о расходах его супруги (супруга) и несовершеннолетних детей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(Приложение № 2).</w:t>
      </w:r>
      <w:proofErr w:type="gramEnd"/>
    </w:p>
    <w:p w:rsidR="002D48EF" w:rsidRPr="00773A16" w:rsidRDefault="002D48EF" w:rsidP="00773A16">
      <w:pPr>
        <w:autoSpaceDE w:val="0"/>
        <w:autoSpaceDN w:val="0"/>
        <w:adjustRightInd w:val="0"/>
        <w:spacing w:after="0" w:line="240" w:lineRule="auto"/>
        <w:ind w:firstLine="720"/>
        <w:jc w:val="both"/>
        <w:outlineLvl w:val="0"/>
        <w:rPr>
          <w:rFonts w:ascii="Times New Roman" w:hAnsi="Times New Roman"/>
          <w:sz w:val="28"/>
          <w:szCs w:val="28"/>
        </w:rPr>
      </w:pPr>
      <w:r w:rsidRPr="00773A16">
        <w:rPr>
          <w:rFonts w:ascii="Times New Roman" w:hAnsi="Times New Roman"/>
          <w:sz w:val="28"/>
          <w:szCs w:val="28"/>
        </w:rPr>
        <w:t>3. Уполномоченному специалисту (по кадровой работе) ознакомить с настоящим постановлением муниципальных служащих администрации сельского поселения Сосновского муниципального образования.</w:t>
      </w:r>
    </w:p>
    <w:p w:rsidR="002D48EF" w:rsidRPr="00773A16" w:rsidRDefault="002D48EF" w:rsidP="00773A16">
      <w:pPr>
        <w:widowControl w:val="0"/>
        <w:autoSpaceDE w:val="0"/>
        <w:autoSpaceDN w:val="0"/>
        <w:adjustRightInd w:val="0"/>
        <w:spacing w:after="0" w:line="240" w:lineRule="auto"/>
        <w:ind w:firstLine="540"/>
        <w:jc w:val="both"/>
        <w:rPr>
          <w:rFonts w:ascii="Times New Roman" w:hAnsi="Times New Roman"/>
          <w:sz w:val="28"/>
          <w:szCs w:val="28"/>
        </w:rPr>
      </w:pPr>
      <w:r w:rsidRPr="00773A16">
        <w:rPr>
          <w:rFonts w:ascii="Times New Roman" w:hAnsi="Times New Roman"/>
          <w:sz w:val="28"/>
          <w:szCs w:val="28"/>
        </w:rPr>
        <w:t xml:space="preserve">   4. </w:t>
      </w:r>
      <w:r w:rsidR="00773A16">
        <w:rPr>
          <w:rFonts w:ascii="Times New Roman" w:hAnsi="Times New Roman"/>
          <w:sz w:val="28"/>
          <w:szCs w:val="28"/>
        </w:rPr>
        <w:t>Ведущему с</w:t>
      </w:r>
      <w:r w:rsidRPr="00773A16">
        <w:rPr>
          <w:rFonts w:ascii="Times New Roman" w:hAnsi="Times New Roman"/>
          <w:sz w:val="28"/>
          <w:szCs w:val="28"/>
        </w:rPr>
        <w:t xml:space="preserve">пециалисту по правовым вопросам, кадровой политике и нотариату </w:t>
      </w:r>
      <w:proofErr w:type="spellStart"/>
      <w:r w:rsidR="00773A16">
        <w:rPr>
          <w:rFonts w:ascii="Times New Roman" w:hAnsi="Times New Roman"/>
          <w:sz w:val="28"/>
          <w:szCs w:val="28"/>
        </w:rPr>
        <w:t>Яхно</w:t>
      </w:r>
      <w:proofErr w:type="spellEnd"/>
      <w:r w:rsidR="00773A16">
        <w:rPr>
          <w:rFonts w:ascii="Times New Roman" w:hAnsi="Times New Roman"/>
          <w:sz w:val="28"/>
          <w:szCs w:val="28"/>
        </w:rPr>
        <w:t xml:space="preserve"> Е</w:t>
      </w:r>
      <w:r w:rsidRPr="00773A16">
        <w:rPr>
          <w:rFonts w:ascii="Times New Roman" w:hAnsi="Times New Roman"/>
          <w:sz w:val="28"/>
          <w:szCs w:val="28"/>
        </w:rPr>
        <w:t>.</w:t>
      </w:r>
      <w:r w:rsidR="00773A16">
        <w:rPr>
          <w:rFonts w:ascii="Times New Roman" w:hAnsi="Times New Roman"/>
          <w:sz w:val="28"/>
          <w:szCs w:val="28"/>
        </w:rPr>
        <w:t>А.</w:t>
      </w:r>
      <w:r w:rsidRPr="00773A16">
        <w:rPr>
          <w:rFonts w:ascii="Times New Roman" w:hAnsi="Times New Roman"/>
          <w:sz w:val="28"/>
          <w:szCs w:val="28"/>
        </w:rPr>
        <w:t xml:space="preserve"> опубликовать настоящее постановление на официальном сайте Сосновского муниципального образования и в газете «Сосновский вестник».</w:t>
      </w:r>
    </w:p>
    <w:p w:rsidR="002D48EF" w:rsidRPr="00773A16" w:rsidRDefault="002D48EF" w:rsidP="00773A16">
      <w:pPr>
        <w:widowControl w:val="0"/>
        <w:autoSpaceDE w:val="0"/>
        <w:autoSpaceDN w:val="0"/>
        <w:adjustRightInd w:val="0"/>
        <w:spacing w:after="0" w:line="240" w:lineRule="auto"/>
        <w:ind w:firstLine="540"/>
        <w:jc w:val="both"/>
        <w:rPr>
          <w:rFonts w:ascii="Times New Roman" w:hAnsi="Times New Roman"/>
          <w:sz w:val="28"/>
          <w:szCs w:val="28"/>
        </w:rPr>
      </w:pPr>
      <w:r w:rsidRPr="00773A16">
        <w:rPr>
          <w:rFonts w:ascii="Times New Roman" w:hAnsi="Times New Roman"/>
          <w:sz w:val="28"/>
          <w:szCs w:val="28"/>
        </w:rPr>
        <w:t xml:space="preserve">  6. Обязанность муниципальных служащих предоставлять сведения  о своих  расходах, а также о расходах своих супруги (супруга) и несовершеннолетних детей </w:t>
      </w:r>
      <w:r w:rsidRPr="00773A16">
        <w:rPr>
          <w:rFonts w:ascii="Times New Roman" w:hAnsi="Times New Roman"/>
          <w:sz w:val="28"/>
          <w:szCs w:val="28"/>
        </w:rPr>
        <w:lastRenderedPageBreak/>
        <w:t>возникает в отношении сделок, совершенных с 01.01.2012.</w:t>
      </w:r>
    </w:p>
    <w:p w:rsidR="002D48EF" w:rsidRPr="00773A16" w:rsidRDefault="002D48EF" w:rsidP="00773A16">
      <w:pPr>
        <w:widowControl w:val="0"/>
        <w:autoSpaceDE w:val="0"/>
        <w:autoSpaceDN w:val="0"/>
        <w:adjustRightInd w:val="0"/>
        <w:spacing w:after="0" w:line="240" w:lineRule="auto"/>
        <w:ind w:firstLine="540"/>
        <w:jc w:val="both"/>
        <w:rPr>
          <w:rFonts w:ascii="Times New Roman" w:hAnsi="Times New Roman"/>
          <w:sz w:val="28"/>
          <w:szCs w:val="28"/>
        </w:rPr>
      </w:pPr>
      <w:r w:rsidRPr="00773A16">
        <w:rPr>
          <w:rFonts w:ascii="Times New Roman" w:hAnsi="Times New Roman"/>
          <w:sz w:val="28"/>
          <w:szCs w:val="28"/>
        </w:rPr>
        <w:t xml:space="preserve">  7. </w:t>
      </w:r>
      <w:proofErr w:type="gramStart"/>
      <w:r w:rsidRPr="00773A16">
        <w:rPr>
          <w:rFonts w:ascii="Times New Roman" w:hAnsi="Times New Roman"/>
          <w:sz w:val="28"/>
          <w:szCs w:val="28"/>
        </w:rPr>
        <w:t>Контроль за</w:t>
      </w:r>
      <w:proofErr w:type="gramEnd"/>
      <w:r w:rsidRPr="00773A16">
        <w:rPr>
          <w:rFonts w:ascii="Times New Roman" w:hAnsi="Times New Roman"/>
          <w:sz w:val="28"/>
          <w:szCs w:val="28"/>
        </w:rPr>
        <w:t xml:space="preserve"> исполнением настоящего постановления оставляю за собой.</w:t>
      </w:r>
    </w:p>
    <w:p w:rsidR="002D48EF" w:rsidRPr="00773A16" w:rsidRDefault="002D48EF" w:rsidP="00773A16">
      <w:pPr>
        <w:widowControl w:val="0"/>
        <w:autoSpaceDE w:val="0"/>
        <w:autoSpaceDN w:val="0"/>
        <w:adjustRightInd w:val="0"/>
        <w:spacing w:after="0" w:line="240" w:lineRule="auto"/>
        <w:jc w:val="right"/>
        <w:rPr>
          <w:rFonts w:ascii="Times New Roman" w:hAnsi="Times New Roman"/>
          <w:sz w:val="28"/>
          <w:szCs w:val="28"/>
        </w:rPr>
      </w:pPr>
    </w:p>
    <w:p w:rsidR="002D48EF" w:rsidRPr="00773A16" w:rsidRDefault="002D48EF" w:rsidP="00773A16">
      <w:pPr>
        <w:widowControl w:val="0"/>
        <w:autoSpaceDE w:val="0"/>
        <w:autoSpaceDN w:val="0"/>
        <w:adjustRightInd w:val="0"/>
        <w:spacing w:after="0" w:line="240" w:lineRule="auto"/>
        <w:jc w:val="both"/>
        <w:rPr>
          <w:rFonts w:ascii="Times New Roman" w:hAnsi="Times New Roman"/>
          <w:sz w:val="28"/>
          <w:szCs w:val="28"/>
        </w:rPr>
      </w:pPr>
    </w:p>
    <w:p w:rsidR="002D48EF" w:rsidRPr="00773A16" w:rsidRDefault="002D48EF" w:rsidP="00773A16">
      <w:pPr>
        <w:widowControl w:val="0"/>
        <w:autoSpaceDE w:val="0"/>
        <w:autoSpaceDN w:val="0"/>
        <w:adjustRightInd w:val="0"/>
        <w:spacing w:after="0" w:line="240" w:lineRule="auto"/>
        <w:jc w:val="both"/>
        <w:rPr>
          <w:rFonts w:ascii="Times New Roman" w:hAnsi="Times New Roman"/>
          <w:sz w:val="28"/>
          <w:szCs w:val="28"/>
        </w:rPr>
      </w:pPr>
      <w:r w:rsidRPr="00773A16">
        <w:rPr>
          <w:rFonts w:ascii="Times New Roman" w:hAnsi="Times New Roman"/>
          <w:sz w:val="28"/>
          <w:szCs w:val="28"/>
        </w:rPr>
        <w:t>Глава администрации</w:t>
      </w:r>
    </w:p>
    <w:p w:rsidR="002D48EF" w:rsidRPr="00773A16" w:rsidRDefault="002D48EF" w:rsidP="00773A16">
      <w:pPr>
        <w:widowControl w:val="0"/>
        <w:autoSpaceDE w:val="0"/>
        <w:autoSpaceDN w:val="0"/>
        <w:adjustRightInd w:val="0"/>
        <w:spacing w:after="0" w:line="240" w:lineRule="auto"/>
        <w:jc w:val="both"/>
        <w:rPr>
          <w:rFonts w:ascii="Times New Roman" w:hAnsi="Times New Roman"/>
          <w:sz w:val="28"/>
          <w:szCs w:val="28"/>
        </w:rPr>
      </w:pPr>
      <w:r w:rsidRPr="00773A16">
        <w:rPr>
          <w:rFonts w:ascii="Times New Roman" w:hAnsi="Times New Roman"/>
          <w:sz w:val="28"/>
          <w:szCs w:val="28"/>
        </w:rPr>
        <w:t>Сосновского муниципального образования                                  В.Г. Устинов</w:t>
      </w:r>
    </w:p>
    <w:p w:rsidR="002D48EF" w:rsidRPr="00773A16" w:rsidRDefault="002D48EF" w:rsidP="00773A16">
      <w:pPr>
        <w:widowControl w:val="0"/>
        <w:autoSpaceDE w:val="0"/>
        <w:autoSpaceDN w:val="0"/>
        <w:adjustRightInd w:val="0"/>
        <w:spacing w:after="0" w:line="240" w:lineRule="auto"/>
        <w:jc w:val="both"/>
        <w:rPr>
          <w:rFonts w:ascii="Times New Roman" w:hAnsi="Times New Roman"/>
          <w:sz w:val="28"/>
          <w:szCs w:val="28"/>
        </w:rPr>
      </w:pPr>
    </w:p>
    <w:p w:rsidR="002D48EF" w:rsidRPr="00773A16" w:rsidRDefault="002D48EF" w:rsidP="00773A16">
      <w:pPr>
        <w:widowControl w:val="0"/>
        <w:autoSpaceDE w:val="0"/>
        <w:autoSpaceDN w:val="0"/>
        <w:adjustRightInd w:val="0"/>
        <w:spacing w:after="0" w:line="240" w:lineRule="auto"/>
        <w:jc w:val="both"/>
        <w:rPr>
          <w:rFonts w:ascii="Times New Roman" w:hAnsi="Times New Roman"/>
          <w:sz w:val="28"/>
          <w:szCs w:val="28"/>
        </w:rPr>
      </w:pPr>
    </w:p>
    <w:p w:rsidR="002D48EF" w:rsidRPr="00773A16" w:rsidRDefault="002D48EF" w:rsidP="00773A16">
      <w:pPr>
        <w:widowControl w:val="0"/>
        <w:autoSpaceDE w:val="0"/>
        <w:autoSpaceDN w:val="0"/>
        <w:adjustRightInd w:val="0"/>
        <w:spacing w:after="0" w:line="240" w:lineRule="auto"/>
        <w:jc w:val="both"/>
        <w:rPr>
          <w:rFonts w:ascii="Times New Roman" w:hAnsi="Times New Roman"/>
          <w:sz w:val="28"/>
          <w:szCs w:val="28"/>
        </w:rPr>
      </w:pPr>
    </w:p>
    <w:p w:rsidR="002D48EF" w:rsidRPr="00773A16" w:rsidRDefault="002D48EF" w:rsidP="00773A16">
      <w:pPr>
        <w:widowControl w:val="0"/>
        <w:autoSpaceDE w:val="0"/>
        <w:autoSpaceDN w:val="0"/>
        <w:adjustRightInd w:val="0"/>
        <w:spacing w:after="0" w:line="240" w:lineRule="auto"/>
        <w:jc w:val="both"/>
        <w:rPr>
          <w:rFonts w:ascii="Times New Roman" w:hAnsi="Times New Roman"/>
          <w:sz w:val="28"/>
          <w:szCs w:val="28"/>
        </w:rPr>
      </w:pPr>
    </w:p>
    <w:p w:rsidR="002D48EF" w:rsidRPr="00773A16" w:rsidRDefault="002D48EF" w:rsidP="00773A16">
      <w:pPr>
        <w:widowControl w:val="0"/>
        <w:autoSpaceDE w:val="0"/>
        <w:autoSpaceDN w:val="0"/>
        <w:adjustRightInd w:val="0"/>
        <w:spacing w:after="0" w:line="240" w:lineRule="auto"/>
        <w:jc w:val="both"/>
        <w:rPr>
          <w:rFonts w:ascii="Times New Roman" w:hAnsi="Times New Roman"/>
          <w:sz w:val="28"/>
          <w:szCs w:val="28"/>
        </w:rPr>
      </w:pPr>
    </w:p>
    <w:p w:rsidR="002D48EF" w:rsidRPr="00773A16" w:rsidRDefault="002D48EF" w:rsidP="00773A16">
      <w:pPr>
        <w:widowControl w:val="0"/>
        <w:autoSpaceDE w:val="0"/>
        <w:autoSpaceDN w:val="0"/>
        <w:adjustRightInd w:val="0"/>
        <w:spacing w:after="0" w:line="240" w:lineRule="auto"/>
        <w:jc w:val="both"/>
        <w:rPr>
          <w:rFonts w:ascii="Times New Roman" w:hAnsi="Times New Roman"/>
          <w:sz w:val="28"/>
          <w:szCs w:val="28"/>
        </w:rPr>
      </w:pPr>
    </w:p>
    <w:p w:rsidR="002D48EF" w:rsidRPr="00773A16" w:rsidRDefault="002D48EF" w:rsidP="00773A16">
      <w:pPr>
        <w:widowControl w:val="0"/>
        <w:autoSpaceDE w:val="0"/>
        <w:autoSpaceDN w:val="0"/>
        <w:adjustRightInd w:val="0"/>
        <w:spacing w:after="0" w:line="240" w:lineRule="auto"/>
        <w:jc w:val="both"/>
        <w:rPr>
          <w:rFonts w:ascii="Times New Roman" w:hAnsi="Times New Roman"/>
          <w:sz w:val="28"/>
          <w:szCs w:val="28"/>
        </w:rPr>
      </w:pPr>
    </w:p>
    <w:p w:rsidR="002D48EF" w:rsidRPr="00773A16" w:rsidRDefault="002D48EF" w:rsidP="00773A16">
      <w:pPr>
        <w:widowControl w:val="0"/>
        <w:autoSpaceDE w:val="0"/>
        <w:autoSpaceDN w:val="0"/>
        <w:adjustRightInd w:val="0"/>
        <w:spacing w:after="0" w:line="240" w:lineRule="auto"/>
        <w:jc w:val="both"/>
        <w:rPr>
          <w:rFonts w:ascii="Times New Roman" w:hAnsi="Times New Roman"/>
          <w:sz w:val="28"/>
          <w:szCs w:val="28"/>
        </w:rPr>
      </w:pPr>
    </w:p>
    <w:p w:rsidR="002D48EF" w:rsidRPr="00773A16" w:rsidRDefault="002D48EF" w:rsidP="00773A16">
      <w:pPr>
        <w:widowControl w:val="0"/>
        <w:autoSpaceDE w:val="0"/>
        <w:autoSpaceDN w:val="0"/>
        <w:adjustRightInd w:val="0"/>
        <w:spacing w:after="0" w:line="240" w:lineRule="auto"/>
        <w:jc w:val="both"/>
        <w:rPr>
          <w:rFonts w:ascii="Times New Roman" w:hAnsi="Times New Roman"/>
          <w:sz w:val="28"/>
          <w:szCs w:val="28"/>
        </w:rPr>
      </w:pPr>
    </w:p>
    <w:p w:rsidR="002D48EF" w:rsidRPr="00773A16" w:rsidRDefault="002D48EF" w:rsidP="00773A16">
      <w:pPr>
        <w:widowControl w:val="0"/>
        <w:autoSpaceDE w:val="0"/>
        <w:autoSpaceDN w:val="0"/>
        <w:adjustRightInd w:val="0"/>
        <w:spacing w:after="0" w:line="240" w:lineRule="auto"/>
        <w:jc w:val="both"/>
        <w:rPr>
          <w:rFonts w:ascii="Times New Roman" w:hAnsi="Times New Roman"/>
          <w:sz w:val="28"/>
          <w:szCs w:val="28"/>
        </w:rPr>
      </w:pPr>
    </w:p>
    <w:p w:rsidR="004174C5" w:rsidRPr="00773A16" w:rsidRDefault="004174C5" w:rsidP="00773A16">
      <w:pPr>
        <w:widowControl w:val="0"/>
        <w:autoSpaceDE w:val="0"/>
        <w:autoSpaceDN w:val="0"/>
        <w:adjustRightInd w:val="0"/>
        <w:spacing w:after="0" w:line="240" w:lineRule="auto"/>
        <w:ind w:left="5580"/>
        <w:jc w:val="right"/>
        <w:outlineLvl w:val="0"/>
        <w:rPr>
          <w:rFonts w:ascii="Times New Roman" w:hAnsi="Times New Roman"/>
          <w:sz w:val="28"/>
          <w:szCs w:val="28"/>
        </w:rPr>
      </w:pPr>
    </w:p>
    <w:p w:rsidR="00773A16" w:rsidRDefault="00773A16" w:rsidP="00773A16">
      <w:pPr>
        <w:widowControl w:val="0"/>
        <w:autoSpaceDE w:val="0"/>
        <w:autoSpaceDN w:val="0"/>
        <w:adjustRightInd w:val="0"/>
        <w:spacing w:after="0" w:line="240" w:lineRule="auto"/>
        <w:ind w:left="5580"/>
        <w:jc w:val="right"/>
        <w:outlineLvl w:val="0"/>
        <w:rPr>
          <w:rFonts w:ascii="Times New Roman" w:hAnsi="Times New Roman"/>
          <w:sz w:val="28"/>
          <w:szCs w:val="28"/>
        </w:rPr>
      </w:pPr>
    </w:p>
    <w:p w:rsidR="00773A16" w:rsidRDefault="00773A16" w:rsidP="00773A16">
      <w:pPr>
        <w:widowControl w:val="0"/>
        <w:autoSpaceDE w:val="0"/>
        <w:autoSpaceDN w:val="0"/>
        <w:adjustRightInd w:val="0"/>
        <w:spacing w:after="0" w:line="240" w:lineRule="auto"/>
        <w:ind w:left="5580"/>
        <w:jc w:val="right"/>
        <w:outlineLvl w:val="0"/>
        <w:rPr>
          <w:rFonts w:ascii="Times New Roman" w:hAnsi="Times New Roman"/>
          <w:sz w:val="28"/>
          <w:szCs w:val="28"/>
        </w:rPr>
      </w:pPr>
    </w:p>
    <w:p w:rsidR="00773A16" w:rsidRDefault="00773A16" w:rsidP="00773A16">
      <w:pPr>
        <w:widowControl w:val="0"/>
        <w:autoSpaceDE w:val="0"/>
        <w:autoSpaceDN w:val="0"/>
        <w:adjustRightInd w:val="0"/>
        <w:spacing w:after="0" w:line="240" w:lineRule="auto"/>
        <w:ind w:left="5580"/>
        <w:jc w:val="right"/>
        <w:outlineLvl w:val="0"/>
        <w:rPr>
          <w:rFonts w:ascii="Times New Roman" w:hAnsi="Times New Roman"/>
          <w:sz w:val="28"/>
          <w:szCs w:val="28"/>
        </w:rPr>
      </w:pPr>
    </w:p>
    <w:p w:rsidR="00773A16" w:rsidRDefault="00773A16" w:rsidP="00773A16">
      <w:pPr>
        <w:widowControl w:val="0"/>
        <w:autoSpaceDE w:val="0"/>
        <w:autoSpaceDN w:val="0"/>
        <w:adjustRightInd w:val="0"/>
        <w:spacing w:after="0" w:line="240" w:lineRule="auto"/>
        <w:ind w:left="5580"/>
        <w:jc w:val="right"/>
        <w:outlineLvl w:val="0"/>
        <w:rPr>
          <w:rFonts w:ascii="Times New Roman" w:hAnsi="Times New Roman"/>
          <w:sz w:val="28"/>
          <w:szCs w:val="28"/>
        </w:rPr>
      </w:pPr>
    </w:p>
    <w:p w:rsidR="00773A16" w:rsidRDefault="00773A16" w:rsidP="00773A16">
      <w:pPr>
        <w:widowControl w:val="0"/>
        <w:autoSpaceDE w:val="0"/>
        <w:autoSpaceDN w:val="0"/>
        <w:adjustRightInd w:val="0"/>
        <w:spacing w:after="0" w:line="240" w:lineRule="auto"/>
        <w:ind w:left="5580"/>
        <w:jc w:val="right"/>
        <w:outlineLvl w:val="0"/>
        <w:rPr>
          <w:rFonts w:ascii="Times New Roman" w:hAnsi="Times New Roman"/>
          <w:sz w:val="28"/>
          <w:szCs w:val="28"/>
        </w:rPr>
      </w:pPr>
    </w:p>
    <w:p w:rsidR="00773A16" w:rsidRDefault="00773A16" w:rsidP="00773A16">
      <w:pPr>
        <w:widowControl w:val="0"/>
        <w:autoSpaceDE w:val="0"/>
        <w:autoSpaceDN w:val="0"/>
        <w:adjustRightInd w:val="0"/>
        <w:spacing w:after="0" w:line="240" w:lineRule="auto"/>
        <w:ind w:left="5580"/>
        <w:jc w:val="right"/>
        <w:outlineLvl w:val="0"/>
        <w:rPr>
          <w:rFonts w:ascii="Times New Roman" w:hAnsi="Times New Roman"/>
          <w:sz w:val="28"/>
          <w:szCs w:val="28"/>
        </w:rPr>
      </w:pPr>
    </w:p>
    <w:p w:rsidR="00773A16" w:rsidRDefault="00773A16" w:rsidP="00773A16">
      <w:pPr>
        <w:widowControl w:val="0"/>
        <w:autoSpaceDE w:val="0"/>
        <w:autoSpaceDN w:val="0"/>
        <w:adjustRightInd w:val="0"/>
        <w:spacing w:after="0" w:line="240" w:lineRule="auto"/>
        <w:ind w:left="5580"/>
        <w:jc w:val="right"/>
        <w:outlineLvl w:val="0"/>
        <w:rPr>
          <w:rFonts w:ascii="Times New Roman" w:hAnsi="Times New Roman"/>
          <w:sz w:val="28"/>
          <w:szCs w:val="28"/>
        </w:rPr>
      </w:pPr>
    </w:p>
    <w:p w:rsidR="00773A16" w:rsidRDefault="00773A16" w:rsidP="00773A16">
      <w:pPr>
        <w:widowControl w:val="0"/>
        <w:autoSpaceDE w:val="0"/>
        <w:autoSpaceDN w:val="0"/>
        <w:adjustRightInd w:val="0"/>
        <w:spacing w:after="0" w:line="240" w:lineRule="auto"/>
        <w:ind w:left="5580"/>
        <w:jc w:val="right"/>
        <w:outlineLvl w:val="0"/>
        <w:rPr>
          <w:rFonts w:ascii="Times New Roman" w:hAnsi="Times New Roman"/>
          <w:sz w:val="28"/>
          <w:szCs w:val="28"/>
        </w:rPr>
      </w:pPr>
    </w:p>
    <w:p w:rsidR="00773A16" w:rsidRDefault="00773A16" w:rsidP="00773A16">
      <w:pPr>
        <w:widowControl w:val="0"/>
        <w:autoSpaceDE w:val="0"/>
        <w:autoSpaceDN w:val="0"/>
        <w:adjustRightInd w:val="0"/>
        <w:spacing w:after="0" w:line="240" w:lineRule="auto"/>
        <w:ind w:left="5580"/>
        <w:jc w:val="right"/>
        <w:outlineLvl w:val="0"/>
        <w:rPr>
          <w:rFonts w:ascii="Times New Roman" w:hAnsi="Times New Roman"/>
          <w:sz w:val="28"/>
          <w:szCs w:val="28"/>
        </w:rPr>
      </w:pPr>
    </w:p>
    <w:p w:rsidR="00773A16" w:rsidRDefault="00773A16" w:rsidP="00773A16">
      <w:pPr>
        <w:widowControl w:val="0"/>
        <w:autoSpaceDE w:val="0"/>
        <w:autoSpaceDN w:val="0"/>
        <w:adjustRightInd w:val="0"/>
        <w:spacing w:after="0" w:line="240" w:lineRule="auto"/>
        <w:ind w:left="5580"/>
        <w:jc w:val="right"/>
        <w:outlineLvl w:val="0"/>
        <w:rPr>
          <w:rFonts w:ascii="Times New Roman" w:hAnsi="Times New Roman"/>
          <w:sz w:val="28"/>
          <w:szCs w:val="28"/>
        </w:rPr>
      </w:pPr>
    </w:p>
    <w:p w:rsidR="00773A16" w:rsidRDefault="00773A16" w:rsidP="00773A16">
      <w:pPr>
        <w:widowControl w:val="0"/>
        <w:autoSpaceDE w:val="0"/>
        <w:autoSpaceDN w:val="0"/>
        <w:adjustRightInd w:val="0"/>
        <w:spacing w:after="0" w:line="240" w:lineRule="auto"/>
        <w:ind w:left="5580"/>
        <w:jc w:val="right"/>
        <w:outlineLvl w:val="0"/>
        <w:rPr>
          <w:rFonts w:ascii="Times New Roman" w:hAnsi="Times New Roman"/>
          <w:sz w:val="28"/>
          <w:szCs w:val="28"/>
        </w:rPr>
      </w:pPr>
    </w:p>
    <w:p w:rsidR="00773A16" w:rsidRDefault="00773A16" w:rsidP="00773A16">
      <w:pPr>
        <w:widowControl w:val="0"/>
        <w:autoSpaceDE w:val="0"/>
        <w:autoSpaceDN w:val="0"/>
        <w:adjustRightInd w:val="0"/>
        <w:spacing w:after="0" w:line="240" w:lineRule="auto"/>
        <w:ind w:left="5580"/>
        <w:jc w:val="right"/>
        <w:outlineLvl w:val="0"/>
        <w:rPr>
          <w:rFonts w:ascii="Times New Roman" w:hAnsi="Times New Roman"/>
          <w:sz w:val="28"/>
          <w:szCs w:val="28"/>
        </w:rPr>
      </w:pPr>
    </w:p>
    <w:p w:rsidR="00773A16" w:rsidRDefault="00773A16" w:rsidP="00773A16">
      <w:pPr>
        <w:widowControl w:val="0"/>
        <w:autoSpaceDE w:val="0"/>
        <w:autoSpaceDN w:val="0"/>
        <w:adjustRightInd w:val="0"/>
        <w:spacing w:after="0" w:line="240" w:lineRule="auto"/>
        <w:ind w:left="5580"/>
        <w:jc w:val="right"/>
        <w:outlineLvl w:val="0"/>
        <w:rPr>
          <w:rFonts w:ascii="Times New Roman" w:hAnsi="Times New Roman"/>
          <w:sz w:val="28"/>
          <w:szCs w:val="28"/>
        </w:rPr>
      </w:pPr>
    </w:p>
    <w:p w:rsidR="00773A16" w:rsidRDefault="00773A16" w:rsidP="00773A16">
      <w:pPr>
        <w:widowControl w:val="0"/>
        <w:autoSpaceDE w:val="0"/>
        <w:autoSpaceDN w:val="0"/>
        <w:adjustRightInd w:val="0"/>
        <w:spacing w:after="0" w:line="240" w:lineRule="auto"/>
        <w:ind w:left="5580"/>
        <w:jc w:val="right"/>
        <w:outlineLvl w:val="0"/>
        <w:rPr>
          <w:rFonts w:ascii="Times New Roman" w:hAnsi="Times New Roman"/>
          <w:sz w:val="28"/>
          <w:szCs w:val="28"/>
        </w:rPr>
      </w:pPr>
    </w:p>
    <w:p w:rsidR="00773A16" w:rsidRDefault="00773A16" w:rsidP="00773A16">
      <w:pPr>
        <w:widowControl w:val="0"/>
        <w:autoSpaceDE w:val="0"/>
        <w:autoSpaceDN w:val="0"/>
        <w:adjustRightInd w:val="0"/>
        <w:spacing w:after="0" w:line="240" w:lineRule="auto"/>
        <w:ind w:left="5580"/>
        <w:jc w:val="right"/>
        <w:outlineLvl w:val="0"/>
        <w:rPr>
          <w:rFonts w:ascii="Times New Roman" w:hAnsi="Times New Roman"/>
          <w:sz w:val="28"/>
          <w:szCs w:val="28"/>
        </w:rPr>
      </w:pPr>
    </w:p>
    <w:p w:rsidR="00773A16" w:rsidRDefault="00773A16" w:rsidP="00773A16">
      <w:pPr>
        <w:widowControl w:val="0"/>
        <w:autoSpaceDE w:val="0"/>
        <w:autoSpaceDN w:val="0"/>
        <w:adjustRightInd w:val="0"/>
        <w:spacing w:after="0" w:line="240" w:lineRule="auto"/>
        <w:ind w:left="5580"/>
        <w:jc w:val="right"/>
        <w:outlineLvl w:val="0"/>
        <w:rPr>
          <w:rFonts w:ascii="Times New Roman" w:hAnsi="Times New Roman"/>
          <w:sz w:val="28"/>
          <w:szCs w:val="28"/>
        </w:rPr>
      </w:pPr>
    </w:p>
    <w:p w:rsidR="00773A16" w:rsidRDefault="00773A16" w:rsidP="00773A16">
      <w:pPr>
        <w:widowControl w:val="0"/>
        <w:autoSpaceDE w:val="0"/>
        <w:autoSpaceDN w:val="0"/>
        <w:adjustRightInd w:val="0"/>
        <w:spacing w:after="0" w:line="240" w:lineRule="auto"/>
        <w:ind w:left="5580"/>
        <w:jc w:val="right"/>
        <w:outlineLvl w:val="0"/>
        <w:rPr>
          <w:rFonts w:ascii="Times New Roman" w:hAnsi="Times New Roman"/>
          <w:sz w:val="28"/>
          <w:szCs w:val="28"/>
        </w:rPr>
      </w:pPr>
    </w:p>
    <w:p w:rsidR="00773A16" w:rsidRDefault="00773A16" w:rsidP="00773A16">
      <w:pPr>
        <w:widowControl w:val="0"/>
        <w:autoSpaceDE w:val="0"/>
        <w:autoSpaceDN w:val="0"/>
        <w:adjustRightInd w:val="0"/>
        <w:spacing w:after="0" w:line="240" w:lineRule="auto"/>
        <w:ind w:left="5580"/>
        <w:jc w:val="right"/>
        <w:outlineLvl w:val="0"/>
        <w:rPr>
          <w:rFonts w:ascii="Times New Roman" w:hAnsi="Times New Roman"/>
          <w:sz w:val="28"/>
          <w:szCs w:val="28"/>
        </w:rPr>
      </w:pPr>
    </w:p>
    <w:p w:rsidR="00773A16" w:rsidRDefault="00773A16" w:rsidP="00773A16">
      <w:pPr>
        <w:widowControl w:val="0"/>
        <w:autoSpaceDE w:val="0"/>
        <w:autoSpaceDN w:val="0"/>
        <w:adjustRightInd w:val="0"/>
        <w:spacing w:after="0" w:line="240" w:lineRule="auto"/>
        <w:ind w:left="5580"/>
        <w:jc w:val="right"/>
        <w:outlineLvl w:val="0"/>
        <w:rPr>
          <w:rFonts w:ascii="Times New Roman" w:hAnsi="Times New Roman"/>
          <w:sz w:val="28"/>
          <w:szCs w:val="28"/>
        </w:rPr>
      </w:pPr>
    </w:p>
    <w:p w:rsidR="00773A16" w:rsidRDefault="00773A16" w:rsidP="00773A16">
      <w:pPr>
        <w:widowControl w:val="0"/>
        <w:autoSpaceDE w:val="0"/>
        <w:autoSpaceDN w:val="0"/>
        <w:adjustRightInd w:val="0"/>
        <w:spacing w:after="0" w:line="240" w:lineRule="auto"/>
        <w:ind w:left="5580"/>
        <w:jc w:val="right"/>
        <w:outlineLvl w:val="0"/>
        <w:rPr>
          <w:rFonts w:ascii="Times New Roman" w:hAnsi="Times New Roman"/>
          <w:sz w:val="28"/>
          <w:szCs w:val="28"/>
        </w:rPr>
      </w:pPr>
    </w:p>
    <w:p w:rsidR="00773A16" w:rsidRDefault="00773A16" w:rsidP="00773A16">
      <w:pPr>
        <w:widowControl w:val="0"/>
        <w:autoSpaceDE w:val="0"/>
        <w:autoSpaceDN w:val="0"/>
        <w:adjustRightInd w:val="0"/>
        <w:spacing w:after="0" w:line="240" w:lineRule="auto"/>
        <w:ind w:left="5580"/>
        <w:jc w:val="right"/>
        <w:outlineLvl w:val="0"/>
        <w:rPr>
          <w:rFonts w:ascii="Times New Roman" w:hAnsi="Times New Roman"/>
          <w:sz w:val="28"/>
          <w:szCs w:val="28"/>
        </w:rPr>
      </w:pPr>
    </w:p>
    <w:p w:rsidR="00773A16" w:rsidRDefault="00773A16" w:rsidP="00773A16">
      <w:pPr>
        <w:widowControl w:val="0"/>
        <w:autoSpaceDE w:val="0"/>
        <w:autoSpaceDN w:val="0"/>
        <w:adjustRightInd w:val="0"/>
        <w:spacing w:after="0" w:line="240" w:lineRule="auto"/>
        <w:ind w:left="5580"/>
        <w:jc w:val="right"/>
        <w:outlineLvl w:val="0"/>
        <w:rPr>
          <w:rFonts w:ascii="Times New Roman" w:hAnsi="Times New Roman"/>
          <w:sz w:val="28"/>
          <w:szCs w:val="28"/>
        </w:rPr>
      </w:pPr>
    </w:p>
    <w:p w:rsidR="00773A16" w:rsidRDefault="00773A16" w:rsidP="00773A16">
      <w:pPr>
        <w:widowControl w:val="0"/>
        <w:autoSpaceDE w:val="0"/>
        <w:autoSpaceDN w:val="0"/>
        <w:adjustRightInd w:val="0"/>
        <w:spacing w:after="0" w:line="240" w:lineRule="auto"/>
        <w:ind w:left="5580"/>
        <w:jc w:val="right"/>
        <w:outlineLvl w:val="0"/>
        <w:rPr>
          <w:rFonts w:ascii="Times New Roman" w:hAnsi="Times New Roman"/>
          <w:sz w:val="28"/>
          <w:szCs w:val="28"/>
        </w:rPr>
      </w:pPr>
    </w:p>
    <w:p w:rsidR="00773A16" w:rsidRDefault="00773A16" w:rsidP="00773A16">
      <w:pPr>
        <w:widowControl w:val="0"/>
        <w:autoSpaceDE w:val="0"/>
        <w:autoSpaceDN w:val="0"/>
        <w:adjustRightInd w:val="0"/>
        <w:spacing w:after="0" w:line="240" w:lineRule="auto"/>
        <w:ind w:left="5580"/>
        <w:jc w:val="right"/>
        <w:outlineLvl w:val="0"/>
        <w:rPr>
          <w:rFonts w:ascii="Times New Roman" w:hAnsi="Times New Roman"/>
          <w:sz w:val="28"/>
          <w:szCs w:val="28"/>
        </w:rPr>
      </w:pPr>
    </w:p>
    <w:p w:rsidR="00773A16" w:rsidRDefault="00773A16" w:rsidP="00773A16">
      <w:pPr>
        <w:widowControl w:val="0"/>
        <w:autoSpaceDE w:val="0"/>
        <w:autoSpaceDN w:val="0"/>
        <w:adjustRightInd w:val="0"/>
        <w:spacing w:after="0" w:line="240" w:lineRule="auto"/>
        <w:ind w:left="5580"/>
        <w:jc w:val="right"/>
        <w:outlineLvl w:val="0"/>
        <w:rPr>
          <w:rFonts w:ascii="Times New Roman" w:hAnsi="Times New Roman"/>
          <w:sz w:val="28"/>
          <w:szCs w:val="28"/>
        </w:rPr>
      </w:pPr>
    </w:p>
    <w:p w:rsidR="00773A16" w:rsidRDefault="00773A16" w:rsidP="00773A16">
      <w:pPr>
        <w:widowControl w:val="0"/>
        <w:autoSpaceDE w:val="0"/>
        <w:autoSpaceDN w:val="0"/>
        <w:adjustRightInd w:val="0"/>
        <w:spacing w:after="0" w:line="240" w:lineRule="auto"/>
        <w:ind w:left="5580"/>
        <w:jc w:val="right"/>
        <w:outlineLvl w:val="0"/>
        <w:rPr>
          <w:rFonts w:ascii="Times New Roman" w:hAnsi="Times New Roman"/>
          <w:sz w:val="28"/>
          <w:szCs w:val="28"/>
        </w:rPr>
      </w:pPr>
    </w:p>
    <w:p w:rsidR="00E871C4" w:rsidRDefault="00E871C4" w:rsidP="00773A16">
      <w:pPr>
        <w:widowControl w:val="0"/>
        <w:autoSpaceDE w:val="0"/>
        <w:autoSpaceDN w:val="0"/>
        <w:adjustRightInd w:val="0"/>
        <w:spacing w:after="0" w:line="240" w:lineRule="auto"/>
        <w:ind w:left="5580"/>
        <w:jc w:val="right"/>
        <w:outlineLvl w:val="0"/>
        <w:rPr>
          <w:rFonts w:ascii="Times New Roman" w:hAnsi="Times New Roman"/>
          <w:sz w:val="28"/>
          <w:szCs w:val="28"/>
        </w:rPr>
      </w:pPr>
    </w:p>
    <w:p w:rsidR="00E871C4" w:rsidRDefault="00E871C4" w:rsidP="00773A16">
      <w:pPr>
        <w:widowControl w:val="0"/>
        <w:autoSpaceDE w:val="0"/>
        <w:autoSpaceDN w:val="0"/>
        <w:adjustRightInd w:val="0"/>
        <w:spacing w:after="0" w:line="240" w:lineRule="auto"/>
        <w:ind w:left="5580"/>
        <w:jc w:val="right"/>
        <w:outlineLvl w:val="0"/>
        <w:rPr>
          <w:rFonts w:ascii="Times New Roman" w:hAnsi="Times New Roman"/>
          <w:sz w:val="28"/>
          <w:szCs w:val="28"/>
        </w:rPr>
      </w:pPr>
    </w:p>
    <w:p w:rsidR="002D48EF" w:rsidRPr="00773A16" w:rsidRDefault="002D48EF" w:rsidP="00773A16">
      <w:pPr>
        <w:widowControl w:val="0"/>
        <w:autoSpaceDE w:val="0"/>
        <w:autoSpaceDN w:val="0"/>
        <w:adjustRightInd w:val="0"/>
        <w:spacing w:after="0" w:line="240" w:lineRule="auto"/>
        <w:ind w:left="5580"/>
        <w:jc w:val="right"/>
        <w:outlineLvl w:val="0"/>
        <w:rPr>
          <w:rFonts w:ascii="Times New Roman" w:hAnsi="Times New Roman"/>
          <w:sz w:val="28"/>
          <w:szCs w:val="28"/>
        </w:rPr>
      </w:pPr>
      <w:r w:rsidRPr="00773A16">
        <w:rPr>
          <w:rFonts w:ascii="Times New Roman" w:hAnsi="Times New Roman"/>
          <w:sz w:val="28"/>
          <w:szCs w:val="28"/>
        </w:rPr>
        <w:lastRenderedPageBreak/>
        <w:t>Приложение N 1</w:t>
      </w:r>
    </w:p>
    <w:p w:rsidR="002D48EF" w:rsidRPr="00773A16" w:rsidRDefault="002D48EF" w:rsidP="00773A16">
      <w:pPr>
        <w:widowControl w:val="0"/>
        <w:autoSpaceDE w:val="0"/>
        <w:autoSpaceDN w:val="0"/>
        <w:adjustRightInd w:val="0"/>
        <w:spacing w:after="0" w:line="240" w:lineRule="auto"/>
        <w:ind w:left="6520" w:hanging="141"/>
        <w:jc w:val="both"/>
        <w:rPr>
          <w:rFonts w:ascii="Times New Roman" w:hAnsi="Times New Roman"/>
          <w:sz w:val="28"/>
          <w:szCs w:val="28"/>
        </w:rPr>
      </w:pPr>
      <w:r w:rsidRPr="00773A16">
        <w:rPr>
          <w:rFonts w:ascii="Times New Roman" w:hAnsi="Times New Roman"/>
          <w:sz w:val="28"/>
          <w:szCs w:val="28"/>
        </w:rPr>
        <w:t>Утверждено постановлением</w:t>
      </w:r>
    </w:p>
    <w:p w:rsidR="002D48EF" w:rsidRPr="00773A16" w:rsidRDefault="002D48EF" w:rsidP="00773A16">
      <w:pPr>
        <w:widowControl w:val="0"/>
        <w:autoSpaceDE w:val="0"/>
        <w:autoSpaceDN w:val="0"/>
        <w:adjustRightInd w:val="0"/>
        <w:spacing w:after="0" w:line="240" w:lineRule="auto"/>
        <w:ind w:left="6350" w:firstLine="29"/>
        <w:jc w:val="both"/>
        <w:rPr>
          <w:rFonts w:ascii="Times New Roman" w:hAnsi="Times New Roman"/>
          <w:sz w:val="28"/>
          <w:szCs w:val="28"/>
        </w:rPr>
      </w:pPr>
      <w:r w:rsidRPr="00773A16">
        <w:rPr>
          <w:rFonts w:ascii="Times New Roman" w:hAnsi="Times New Roman"/>
          <w:sz w:val="28"/>
          <w:szCs w:val="28"/>
        </w:rPr>
        <w:t xml:space="preserve"> </w:t>
      </w:r>
      <w:r w:rsidR="002D2F06" w:rsidRPr="00773A16">
        <w:rPr>
          <w:rFonts w:ascii="Times New Roman" w:hAnsi="Times New Roman"/>
          <w:sz w:val="28"/>
          <w:szCs w:val="28"/>
        </w:rPr>
        <w:t>А</w:t>
      </w:r>
      <w:r w:rsidRPr="00773A16">
        <w:rPr>
          <w:rFonts w:ascii="Times New Roman" w:hAnsi="Times New Roman"/>
          <w:sz w:val="28"/>
          <w:szCs w:val="28"/>
        </w:rPr>
        <w:t>дминистрации</w:t>
      </w:r>
      <w:r w:rsidR="002D2F06" w:rsidRPr="00773A16">
        <w:rPr>
          <w:rFonts w:ascii="Times New Roman" w:hAnsi="Times New Roman"/>
          <w:sz w:val="28"/>
          <w:szCs w:val="28"/>
        </w:rPr>
        <w:t xml:space="preserve"> сельского поселения Сосновского муниципального образования</w:t>
      </w:r>
    </w:p>
    <w:p w:rsidR="002D48EF" w:rsidRPr="00773A16" w:rsidRDefault="00C61C82" w:rsidP="00773A16">
      <w:pPr>
        <w:widowControl w:val="0"/>
        <w:autoSpaceDE w:val="0"/>
        <w:autoSpaceDN w:val="0"/>
        <w:adjustRightInd w:val="0"/>
        <w:spacing w:after="0" w:line="240" w:lineRule="auto"/>
        <w:ind w:left="6350" w:firstLine="29"/>
        <w:jc w:val="both"/>
        <w:rPr>
          <w:rFonts w:ascii="Times New Roman" w:hAnsi="Times New Roman"/>
          <w:b/>
          <w:bCs/>
          <w:sz w:val="28"/>
          <w:szCs w:val="28"/>
        </w:rPr>
      </w:pPr>
      <w:r w:rsidRPr="00773A16">
        <w:rPr>
          <w:rFonts w:ascii="Times New Roman" w:hAnsi="Times New Roman"/>
          <w:sz w:val="28"/>
          <w:szCs w:val="28"/>
        </w:rPr>
        <w:t>№</w:t>
      </w:r>
      <w:r w:rsidR="00773A16">
        <w:rPr>
          <w:rFonts w:ascii="Times New Roman" w:hAnsi="Times New Roman"/>
          <w:sz w:val="28"/>
          <w:szCs w:val="28"/>
        </w:rPr>
        <w:t xml:space="preserve"> 40 </w:t>
      </w:r>
      <w:r w:rsidRPr="00773A16">
        <w:rPr>
          <w:rFonts w:ascii="Times New Roman" w:hAnsi="Times New Roman"/>
          <w:sz w:val="28"/>
          <w:szCs w:val="28"/>
        </w:rPr>
        <w:t>от</w:t>
      </w:r>
      <w:bookmarkStart w:id="2" w:name="Par34"/>
      <w:bookmarkEnd w:id="2"/>
      <w:r w:rsidR="00773A16">
        <w:rPr>
          <w:rFonts w:ascii="Times New Roman" w:hAnsi="Times New Roman"/>
          <w:sz w:val="28"/>
          <w:szCs w:val="28"/>
        </w:rPr>
        <w:t xml:space="preserve"> 08.09.2014г.</w:t>
      </w:r>
    </w:p>
    <w:p w:rsidR="002D48EF" w:rsidRPr="00773A16" w:rsidRDefault="002D48EF" w:rsidP="00773A16">
      <w:pPr>
        <w:widowControl w:val="0"/>
        <w:autoSpaceDE w:val="0"/>
        <w:autoSpaceDN w:val="0"/>
        <w:adjustRightInd w:val="0"/>
        <w:spacing w:after="0" w:line="240" w:lineRule="auto"/>
        <w:jc w:val="center"/>
        <w:rPr>
          <w:rFonts w:ascii="Times New Roman" w:hAnsi="Times New Roman"/>
          <w:b/>
          <w:bCs/>
          <w:sz w:val="28"/>
          <w:szCs w:val="28"/>
        </w:rPr>
      </w:pPr>
    </w:p>
    <w:p w:rsidR="002D48EF" w:rsidRPr="00773A16" w:rsidRDefault="002D48EF" w:rsidP="00773A16">
      <w:pPr>
        <w:widowControl w:val="0"/>
        <w:autoSpaceDE w:val="0"/>
        <w:autoSpaceDN w:val="0"/>
        <w:adjustRightInd w:val="0"/>
        <w:spacing w:after="0" w:line="240" w:lineRule="auto"/>
        <w:jc w:val="center"/>
        <w:rPr>
          <w:rFonts w:ascii="Times New Roman" w:hAnsi="Times New Roman"/>
          <w:b/>
          <w:bCs/>
          <w:sz w:val="28"/>
          <w:szCs w:val="28"/>
        </w:rPr>
      </w:pPr>
      <w:r w:rsidRPr="00773A16">
        <w:rPr>
          <w:rFonts w:ascii="Times New Roman" w:hAnsi="Times New Roman"/>
          <w:b/>
          <w:bCs/>
          <w:sz w:val="28"/>
          <w:szCs w:val="28"/>
        </w:rPr>
        <w:t>ПОРЯДОК</w:t>
      </w:r>
    </w:p>
    <w:p w:rsidR="002D48EF" w:rsidRPr="00773A16" w:rsidRDefault="002D48EF" w:rsidP="00773A16">
      <w:pPr>
        <w:widowControl w:val="0"/>
        <w:autoSpaceDE w:val="0"/>
        <w:autoSpaceDN w:val="0"/>
        <w:adjustRightInd w:val="0"/>
        <w:spacing w:after="0" w:line="240" w:lineRule="auto"/>
        <w:jc w:val="center"/>
        <w:rPr>
          <w:rFonts w:ascii="Times New Roman" w:hAnsi="Times New Roman"/>
          <w:b/>
          <w:bCs/>
          <w:sz w:val="28"/>
          <w:szCs w:val="28"/>
        </w:rPr>
      </w:pPr>
      <w:r w:rsidRPr="00773A16">
        <w:rPr>
          <w:rFonts w:ascii="Times New Roman" w:hAnsi="Times New Roman"/>
          <w:b/>
          <w:bCs/>
          <w:sz w:val="28"/>
          <w:szCs w:val="28"/>
        </w:rPr>
        <w:t xml:space="preserve">представления муниципальными служащими  </w:t>
      </w:r>
      <w:r w:rsidRPr="00773A16">
        <w:rPr>
          <w:rFonts w:ascii="Times New Roman" w:hAnsi="Times New Roman"/>
          <w:b/>
          <w:sz w:val="28"/>
          <w:szCs w:val="28"/>
        </w:rPr>
        <w:t xml:space="preserve">администрации </w:t>
      </w:r>
      <w:r w:rsidR="002D2F06" w:rsidRPr="00773A16">
        <w:rPr>
          <w:rFonts w:ascii="Times New Roman" w:hAnsi="Times New Roman"/>
          <w:b/>
          <w:sz w:val="28"/>
          <w:szCs w:val="28"/>
        </w:rPr>
        <w:t>сельского поселения Сосновского</w:t>
      </w:r>
      <w:r w:rsidRPr="00773A16">
        <w:rPr>
          <w:rFonts w:ascii="Times New Roman" w:hAnsi="Times New Roman"/>
          <w:b/>
          <w:sz w:val="28"/>
          <w:szCs w:val="28"/>
        </w:rPr>
        <w:t xml:space="preserve"> муниципального образования  сведений о своих расходах, а также о расходах своих супруги (супруга) и несовершеннолетних детей</w:t>
      </w:r>
    </w:p>
    <w:p w:rsidR="002D48EF" w:rsidRPr="00773A16" w:rsidRDefault="002D48EF" w:rsidP="00773A16">
      <w:pPr>
        <w:widowControl w:val="0"/>
        <w:autoSpaceDE w:val="0"/>
        <w:autoSpaceDN w:val="0"/>
        <w:adjustRightInd w:val="0"/>
        <w:spacing w:after="0" w:line="240" w:lineRule="auto"/>
        <w:jc w:val="center"/>
        <w:rPr>
          <w:rFonts w:ascii="Times New Roman" w:hAnsi="Times New Roman"/>
          <w:sz w:val="28"/>
          <w:szCs w:val="28"/>
        </w:rPr>
      </w:pPr>
    </w:p>
    <w:p w:rsidR="002D48EF" w:rsidRPr="00773A16" w:rsidRDefault="002D48EF" w:rsidP="00773A16">
      <w:pPr>
        <w:autoSpaceDE w:val="0"/>
        <w:autoSpaceDN w:val="0"/>
        <w:adjustRightInd w:val="0"/>
        <w:spacing w:after="0" w:line="240" w:lineRule="auto"/>
        <w:ind w:firstLine="540"/>
        <w:jc w:val="both"/>
        <w:rPr>
          <w:rFonts w:ascii="Times New Roman" w:hAnsi="Times New Roman"/>
          <w:sz w:val="28"/>
          <w:szCs w:val="28"/>
        </w:rPr>
      </w:pPr>
      <w:r w:rsidRPr="00773A16">
        <w:rPr>
          <w:rFonts w:ascii="Times New Roman" w:hAnsi="Times New Roman"/>
          <w:sz w:val="28"/>
          <w:szCs w:val="28"/>
        </w:rPr>
        <w:t xml:space="preserve">1. Настоящий  Порядок определяет порядок представления муниципальными служащими администрации </w:t>
      </w:r>
      <w:r w:rsidR="002D2F06" w:rsidRPr="00773A16">
        <w:rPr>
          <w:rFonts w:ascii="Times New Roman" w:hAnsi="Times New Roman"/>
          <w:sz w:val="28"/>
          <w:szCs w:val="28"/>
        </w:rPr>
        <w:t>сельского поселения Сосновского</w:t>
      </w:r>
      <w:r w:rsidRPr="00773A16">
        <w:rPr>
          <w:rFonts w:ascii="Times New Roman" w:hAnsi="Times New Roman"/>
          <w:sz w:val="28"/>
          <w:szCs w:val="28"/>
        </w:rPr>
        <w:t xml:space="preserve"> муниципального образования  (далее - муниципальный служащий), сведений о своих расходах, а также о расходах своих супруги (супруга) и несовершеннолетних детей.</w:t>
      </w:r>
    </w:p>
    <w:p w:rsidR="002D48EF" w:rsidRPr="00773A16" w:rsidRDefault="002D48EF" w:rsidP="00773A16">
      <w:pPr>
        <w:widowControl w:val="0"/>
        <w:autoSpaceDE w:val="0"/>
        <w:autoSpaceDN w:val="0"/>
        <w:adjustRightInd w:val="0"/>
        <w:spacing w:after="0" w:line="240" w:lineRule="auto"/>
        <w:ind w:firstLine="540"/>
        <w:jc w:val="both"/>
        <w:rPr>
          <w:rFonts w:ascii="Times New Roman" w:hAnsi="Times New Roman"/>
          <w:sz w:val="28"/>
          <w:szCs w:val="28"/>
        </w:rPr>
      </w:pPr>
      <w:r w:rsidRPr="00773A16">
        <w:rPr>
          <w:rFonts w:ascii="Times New Roman" w:hAnsi="Times New Roman"/>
          <w:sz w:val="28"/>
          <w:szCs w:val="28"/>
        </w:rPr>
        <w:t xml:space="preserve">2. Обязанность представлять сведения о своих расходах, а также о расходах своих супруги (супруга) и несовершеннолетних детей в соответствии с законодательством Российской Федерации возлагается на муниципального служащего, замещающего должность муниципальной службы, предусмотренную перечнем должностей, утвержденным постановлением администрации </w:t>
      </w:r>
      <w:r w:rsidR="002D2F06" w:rsidRPr="00773A16">
        <w:rPr>
          <w:rFonts w:ascii="Times New Roman" w:hAnsi="Times New Roman"/>
          <w:sz w:val="28"/>
          <w:szCs w:val="28"/>
        </w:rPr>
        <w:t xml:space="preserve">сельского поселения Сосновского </w:t>
      </w:r>
      <w:r w:rsidRPr="00773A16">
        <w:rPr>
          <w:rFonts w:ascii="Times New Roman" w:hAnsi="Times New Roman"/>
          <w:sz w:val="28"/>
          <w:szCs w:val="28"/>
        </w:rPr>
        <w:t>муниципального образования.</w:t>
      </w:r>
    </w:p>
    <w:p w:rsidR="002D48EF" w:rsidRPr="00773A16" w:rsidRDefault="002D48EF" w:rsidP="00773A16">
      <w:pPr>
        <w:widowControl w:val="0"/>
        <w:autoSpaceDE w:val="0"/>
        <w:autoSpaceDN w:val="0"/>
        <w:adjustRightInd w:val="0"/>
        <w:spacing w:after="0" w:line="240" w:lineRule="auto"/>
        <w:ind w:firstLine="540"/>
        <w:jc w:val="both"/>
        <w:rPr>
          <w:rFonts w:ascii="Times New Roman" w:hAnsi="Times New Roman"/>
          <w:sz w:val="28"/>
          <w:szCs w:val="28"/>
        </w:rPr>
      </w:pPr>
      <w:bookmarkStart w:id="3" w:name="Par41"/>
      <w:bookmarkEnd w:id="3"/>
      <w:r w:rsidRPr="00773A16">
        <w:rPr>
          <w:rFonts w:ascii="Times New Roman" w:hAnsi="Times New Roman"/>
          <w:sz w:val="28"/>
          <w:szCs w:val="28"/>
        </w:rPr>
        <w:t xml:space="preserve">3. Муниципальный служащий ежегодно, не позднее 30 апреля года, следующего </w:t>
      </w:r>
      <w:proofErr w:type="gramStart"/>
      <w:r w:rsidRPr="00773A16">
        <w:rPr>
          <w:rFonts w:ascii="Times New Roman" w:hAnsi="Times New Roman"/>
          <w:sz w:val="28"/>
          <w:szCs w:val="28"/>
        </w:rPr>
        <w:t>за</w:t>
      </w:r>
      <w:proofErr w:type="gramEnd"/>
      <w:r w:rsidRPr="00773A16">
        <w:rPr>
          <w:rFonts w:ascii="Times New Roman" w:hAnsi="Times New Roman"/>
          <w:sz w:val="28"/>
          <w:szCs w:val="28"/>
        </w:rPr>
        <w:t xml:space="preserve"> отчетным, представляет:</w:t>
      </w:r>
    </w:p>
    <w:p w:rsidR="002D48EF" w:rsidRPr="00773A16" w:rsidRDefault="002D48EF" w:rsidP="00773A16">
      <w:pPr>
        <w:widowControl w:val="0"/>
        <w:autoSpaceDE w:val="0"/>
        <w:autoSpaceDN w:val="0"/>
        <w:adjustRightInd w:val="0"/>
        <w:spacing w:after="0" w:line="240" w:lineRule="auto"/>
        <w:ind w:firstLine="540"/>
        <w:jc w:val="both"/>
        <w:rPr>
          <w:rFonts w:ascii="Times New Roman" w:hAnsi="Times New Roman"/>
          <w:sz w:val="28"/>
          <w:szCs w:val="28"/>
        </w:rPr>
      </w:pPr>
      <w:bookmarkStart w:id="4" w:name="Par42"/>
      <w:bookmarkEnd w:id="4"/>
      <w:r w:rsidRPr="00773A16">
        <w:rPr>
          <w:rFonts w:ascii="Times New Roman" w:hAnsi="Times New Roman"/>
          <w:sz w:val="28"/>
          <w:szCs w:val="28"/>
        </w:rPr>
        <w:t>а) сведения о своих расходах 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2D48EF" w:rsidRPr="00773A16" w:rsidRDefault="002D48EF" w:rsidP="00773A16">
      <w:pPr>
        <w:widowControl w:val="0"/>
        <w:autoSpaceDE w:val="0"/>
        <w:autoSpaceDN w:val="0"/>
        <w:adjustRightInd w:val="0"/>
        <w:spacing w:after="0" w:line="240" w:lineRule="auto"/>
        <w:ind w:firstLine="540"/>
        <w:jc w:val="both"/>
        <w:rPr>
          <w:rFonts w:ascii="Times New Roman" w:hAnsi="Times New Roman"/>
          <w:sz w:val="28"/>
          <w:szCs w:val="28"/>
        </w:rPr>
      </w:pPr>
      <w:bookmarkStart w:id="5" w:name="Par43"/>
      <w:bookmarkEnd w:id="5"/>
      <w:r w:rsidRPr="00773A16">
        <w:rPr>
          <w:rFonts w:ascii="Times New Roman" w:hAnsi="Times New Roman"/>
          <w:sz w:val="28"/>
          <w:szCs w:val="28"/>
        </w:rPr>
        <w:t>б) сведения о расходах супруги (супруга) и несовершеннолетних детей 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2D48EF" w:rsidRPr="00773A16" w:rsidRDefault="002D48EF" w:rsidP="00773A16">
      <w:pPr>
        <w:widowControl w:val="0"/>
        <w:autoSpaceDE w:val="0"/>
        <w:autoSpaceDN w:val="0"/>
        <w:adjustRightInd w:val="0"/>
        <w:spacing w:after="0" w:line="240" w:lineRule="auto"/>
        <w:ind w:firstLine="540"/>
        <w:jc w:val="both"/>
        <w:rPr>
          <w:rFonts w:ascii="Times New Roman" w:hAnsi="Times New Roman"/>
          <w:sz w:val="28"/>
          <w:szCs w:val="28"/>
        </w:rPr>
      </w:pPr>
      <w:r w:rsidRPr="00773A16">
        <w:rPr>
          <w:rFonts w:ascii="Times New Roman" w:hAnsi="Times New Roman"/>
          <w:sz w:val="28"/>
          <w:szCs w:val="28"/>
        </w:rPr>
        <w:t xml:space="preserve">в) об источниках получения средств, за счет которых совершены сделки, указанные в </w:t>
      </w:r>
      <w:hyperlink w:anchor="Par42" w:history="1">
        <w:r w:rsidRPr="00773A16">
          <w:rPr>
            <w:rFonts w:ascii="Times New Roman" w:hAnsi="Times New Roman"/>
            <w:sz w:val="28"/>
            <w:szCs w:val="28"/>
          </w:rPr>
          <w:t>подпунктах "а"</w:t>
        </w:r>
      </w:hyperlink>
      <w:r w:rsidRPr="00773A16">
        <w:rPr>
          <w:rFonts w:ascii="Times New Roman" w:hAnsi="Times New Roman"/>
          <w:sz w:val="28"/>
          <w:szCs w:val="28"/>
        </w:rPr>
        <w:t xml:space="preserve">, </w:t>
      </w:r>
      <w:hyperlink w:anchor="Par43" w:history="1">
        <w:r w:rsidRPr="00773A16">
          <w:rPr>
            <w:rFonts w:ascii="Times New Roman" w:hAnsi="Times New Roman"/>
            <w:sz w:val="28"/>
            <w:szCs w:val="28"/>
          </w:rPr>
          <w:t>"б" пункта 3</w:t>
        </w:r>
      </w:hyperlink>
      <w:r w:rsidRPr="00773A16">
        <w:rPr>
          <w:rFonts w:ascii="Times New Roman" w:hAnsi="Times New Roman"/>
          <w:sz w:val="28"/>
          <w:szCs w:val="28"/>
        </w:rPr>
        <w:t xml:space="preserve"> настоящего Порядка.</w:t>
      </w:r>
    </w:p>
    <w:p w:rsidR="002D48EF" w:rsidRPr="00773A16" w:rsidRDefault="002D48EF" w:rsidP="00773A16">
      <w:pPr>
        <w:widowControl w:val="0"/>
        <w:autoSpaceDE w:val="0"/>
        <w:autoSpaceDN w:val="0"/>
        <w:adjustRightInd w:val="0"/>
        <w:spacing w:after="0" w:line="240" w:lineRule="auto"/>
        <w:ind w:firstLine="540"/>
        <w:jc w:val="both"/>
        <w:rPr>
          <w:rFonts w:ascii="Times New Roman" w:hAnsi="Times New Roman"/>
          <w:sz w:val="28"/>
          <w:szCs w:val="28"/>
        </w:rPr>
      </w:pPr>
      <w:r w:rsidRPr="00773A16">
        <w:rPr>
          <w:rFonts w:ascii="Times New Roman" w:hAnsi="Times New Roman"/>
          <w:sz w:val="28"/>
          <w:szCs w:val="28"/>
        </w:rPr>
        <w:t xml:space="preserve">4. Сведения, указанные в </w:t>
      </w:r>
      <w:hyperlink w:anchor="Par41" w:history="1">
        <w:r w:rsidRPr="00773A16">
          <w:rPr>
            <w:rFonts w:ascii="Times New Roman" w:hAnsi="Times New Roman"/>
            <w:sz w:val="28"/>
            <w:szCs w:val="28"/>
          </w:rPr>
          <w:t>пункте 3</w:t>
        </w:r>
      </w:hyperlink>
      <w:r w:rsidRPr="00773A16">
        <w:rPr>
          <w:rFonts w:ascii="Times New Roman" w:hAnsi="Times New Roman"/>
          <w:sz w:val="28"/>
          <w:szCs w:val="28"/>
        </w:rPr>
        <w:t xml:space="preserve"> настоящего Порядка, предоставляются муниципальными служащими по утвержденной форме справки в случаях, если сумма сделки превышает общий доход данного лица и его супруги (супруга) за три последних года, предшествующих совершению сделки.</w:t>
      </w:r>
    </w:p>
    <w:p w:rsidR="002D48EF" w:rsidRPr="00773A16" w:rsidRDefault="002D48EF" w:rsidP="00773A16">
      <w:pPr>
        <w:widowControl w:val="0"/>
        <w:autoSpaceDE w:val="0"/>
        <w:autoSpaceDN w:val="0"/>
        <w:adjustRightInd w:val="0"/>
        <w:spacing w:after="0" w:line="240" w:lineRule="auto"/>
        <w:ind w:firstLine="540"/>
        <w:jc w:val="both"/>
        <w:rPr>
          <w:rFonts w:ascii="Times New Roman" w:hAnsi="Times New Roman"/>
          <w:sz w:val="28"/>
          <w:szCs w:val="28"/>
        </w:rPr>
      </w:pPr>
      <w:r w:rsidRPr="00773A16">
        <w:rPr>
          <w:rFonts w:ascii="Times New Roman" w:hAnsi="Times New Roman"/>
          <w:sz w:val="28"/>
          <w:szCs w:val="28"/>
        </w:rPr>
        <w:t xml:space="preserve">5. Сведения о расходах, а также о расходах своих супруги (супруга) и несовершеннолетних детей представляются  </w:t>
      </w:r>
      <w:r w:rsidR="00AE552C" w:rsidRPr="00773A16">
        <w:rPr>
          <w:rFonts w:ascii="Times New Roman" w:hAnsi="Times New Roman"/>
          <w:sz w:val="28"/>
          <w:szCs w:val="28"/>
        </w:rPr>
        <w:t>в кадровую службу администрации</w:t>
      </w:r>
      <w:r w:rsidRPr="00773A16">
        <w:rPr>
          <w:rFonts w:ascii="Times New Roman" w:hAnsi="Times New Roman"/>
          <w:sz w:val="28"/>
          <w:szCs w:val="28"/>
        </w:rPr>
        <w:t>.</w:t>
      </w:r>
    </w:p>
    <w:p w:rsidR="002D48EF" w:rsidRPr="00773A16" w:rsidRDefault="002D48EF" w:rsidP="00773A16">
      <w:pPr>
        <w:pStyle w:val="ConsPlusNormal"/>
        <w:ind w:firstLine="540"/>
        <w:jc w:val="both"/>
        <w:rPr>
          <w:rFonts w:ascii="Times New Roman" w:hAnsi="Times New Roman" w:cs="Times New Roman"/>
          <w:sz w:val="28"/>
          <w:szCs w:val="28"/>
        </w:rPr>
      </w:pPr>
      <w:r w:rsidRPr="00773A16">
        <w:rPr>
          <w:rFonts w:ascii="Times New Roman" w:hAnsi="Times New Roman" w:cs="Times New Roman"/>
          <w:sz w:val="28"/>
          <w:szCs w:val="28"/>
        </w:rPr>
        <w:t>6. К справке о расходах муниципальные служащие   прилагают копии договоров или иных документов о приобретении права собственности.</w:t>
      </w:r>
    </w:p>
    <w:p w:rsidR="00AE552C" w:rsidRPr="00773A16" w:rsidRDefault="00AE552C" w:rsidP="00773A16">
      <w:pPr>
        <w:widowControl w:val="0"/>
        <w:autoSpaceDE w:val="0"/>
        <w:autoSpaceDN w:val="0"/>
        <w:adjustRightInd w:val="0"/>
        <w:spacing w:after="0" w:line="240" w:lineRule="auto"/>
        <w:ind w:firstLine="540"/>
        <w:jc w:val="both"/>
        <w:rPr>
          <w:rFonts w:ascii="Times New Roman" w:hAnsi="Times New Roman"/>
          <w:sz w:val="28"/>
          <w:szCs w:val="28"/>
        </w:rPr>
      </w:pPr>
    </w:p>
    <w:p w:rsidR="002D48EF" w:rsidRPr="00773A16" w:rsidRDefault="002D48EF" w:rsidP="00773A16">
      <w:pPr>
        <w:widowControl w:val="0"/>
        <w:autoSpaceDE w:val="0"/>
        <w:autoSpaceDN w:val="0"/>
        <w:adjustRightInd w:val="0"/>
        <w:spacing w:after="0" w:line="240" w:lineRule="auto"/>
        <w:ind w:firstLine="540"/>
        <w:jc w:val="both"/>
        <w:rPr>
          <w:rFonts w:ascii="Times New Roman" w:hAnsi="Times New Roman"/>
          <w:sz w:val="28"/>
          <w:szCs w:val="28"/>
        </w:rPr>
      </w:pPr>
      <w:r w:rsidRPr="00773A16">
        <w:rPr>
          <w:rFonts w:ascii="Times New Roman" w:hAnsi="Times New Roman"/>
          <w:sz w:val="28"/>
          <w:szCs w:val="28"/>
        </w:rPr>
        <w:lastRenderedPageBreak/>
        <w:t xml:space="preserve">7. </w:t>
      </w:r>
      <w:proofErr w:type="gramStart"/>
      <w:r w:rsidRPr="00773A16">
        <w:rPr>
          <w:rFonts w:ascii="Times New Roman" w:hAnsi="Times New Roman"/>
          <w:sz w:val="28"/>
          <w:szCs w:val="28"/>
        </w:rPr>
        <w:t>В случае если муниципальный служащий обнаружил, что в представленных им в кадровую службу сведениях о расходах, а также о расходах своих супруги (супруга) и несовершеннолетних детей не отражены или не полностью отражены какие-либо сведения</w:t>
      </w:r>
      <w:r w:rsidR="00AE552C" w:rsidRPr="00773A16">
        <w:rPr>
          <w:rFonts w:ascii="Times New Roman" w:hAnsi="Times New Roman"/>
          <w:sz w:val="28"/>
          <w:szCs w:val="28"/>
        </w:rPr>
        <w:t>,</w:t>
      </w:r>
      <w:r w:rsidRPr="00773A16">
        <w:rPr>
          <w:rFonts w:ascii="Times New Roman" w:hAnsi="Times New Roman"/>
          <w:sz w:val="28"/>
          <w:szCs w:val="28"/>
        </w:rPr>
        <w:t xml:space="preserve"> либо имеются ошибки, он вправе представить уточненные сведения.</w:t>
      </w:r>
      <w:proofErr w:type="gramEnd"/>
    </w:p>
    <w:p w:rsidR="002D48EF" w:rsidRPr="00773A16" w:rsidRDefault="002D48EF" w:rsidP="00773A16">
      <w:pPr>
        <w:widowControl w:val="0"/>
        <w:autoSpaceDE w:val="0"/>
        <w:autoSpaceDN w:val="0"/>
        <w:adjustRightInd w:val="0"/>
        <w:spacing w:after="0" w:line="240" w:lineRule="auto"/>
        <w:ind w:firstLine="540"/>
        <w:jc w:val="both"/>
        <w:rPr>
          <w:rFonts w:ascii="Times New Roman" w:hAnsi="Times New Roman"/>
          <w:sz w:val="28"/>
          <w:szCs w:val="28"/>
        </w:rPr>
      </w:pPr>
      <w:r w:rsidRPr="00773A16">
        <w:rPr>
          <w:rFonts w:ascii="Times New Roman" w:hAnsi="Times New Roman"/>
          <w:sz w:val="28"/>
          <w:szCs w:val="28"/>
        </w:rPr>
        <w:t xml:space="preserve">Муниципальный служащий может представить уточненные сведения в течение трех месяцев после окончания срока, указанного в </w:t>
      </w:r>
      <w:hyperlink w:anchor="Par41" w:history="1">
        <w:r w:rsidRPr="00773A16">
          <w:rPr>
            <w:rFonts w:ascii="Times New Roman" w:hAnsi="Times New Roman"/>
            <w:sz w:val="28"/>
            <w:szCs w:val="28"/>
          </w:rPr>
          <w:t>пункте 3</w:t>
        </w:r>
      </w:hyperlink>
      <w:r w:rsidRPr="00773A16">
        <w:rPr>
          <w:rFonts w:ascii="Times New Roman" w:hAnsi="Times New Roman"/>
          <w:sz w:val="28"/>
          <w:szCs w:val="28"/>
        </w:rPr>
        <w:t xml:space="preserve"> настоящего Порядка.</w:t>
      </w:r>
    </w:p>
    <w:p w:rsidR="002D48EF" w:rsidRPr="00773A16" w:rsidRDefault="002D48EF" w:rsidP="00773A16">
      <w:pPr>
        <w:autoSpaceDE w:val="0"/>
        <w:autoSpaceDN w:val="0"/>
        <w:adjustRightInd w:val="0"/>
        <w:spacing w:after="0" w:line="240" w:lineRule="auto"/>
        <w:ind w:firstLine="540"/>
        <w:jc w:val="both"/>
        <w:rPr>
          <w:rFonts w:ascii="Times New Roman" w:hAnsi="Times New Roman"/>
          <w:sz w:val="28"/>
          <w:szCs w:val="28"/>
        </w:rPr>
      </w:pPr>
      <w:r w:rsidRPr="00773A16">
        <w:rPr>
          <w:rFonts w:ascii="Times New Roman" w:hAnsi="Times New Roman"/>
          <w:sz w:val="28"/>
          <w:szCs w:val="28"/>
        </w:rPr>
        <w:t>8. Проверка достоверности и полноты сведений о  расходах муниципального служащего, а также о расходах его супруги (супруга) и несовершеннолетних детей, представленных в соответствии с настоящим Положением муниципальным служащим, осуществляется в порядке, определяемом нормативными правовыми актами Губернатора Иркутской области в соответствии с федеральным законодательством.</w:t>
      </w:r>
    </w:p>
    <w:p w:rsidR="002D48EF" w:rsidRPr="00773A16" w:rsidRDefault="002D48EF" w:rsidP="00773A16">
      <w:pPr>
        <w:autoSpaceDE w:val="0"/>
        <w:autoSpaceDN w:val="0"/>
        <w:adjustRightInd w:val="0"/>
        <w:spacing w:after="0" w:line="240" w:lineRule="auto"/>
        <w:ind w:firstLine="540"/>
        <w:jc w:val="both"/>
        <w:rPr>
          <w:rFonts w:ascii="Times New Roman" w:hAnsi="Times New Roman"/>
          <w:sz w:val="28"/>
          <w:szCs w:val="28"/>
        </w:rPr>
      </w:pPr>
      <w:r w:rsidRPr="00773A16">
        <w:rPr>
          <w:rFonts w:ascii="Times New Roman" w:hAnsi="Times New Roman"/>
          <w:sz w:val="28"/>
          <w:szCs w:val="28"/>
        </w:rPr>
        <w:t xml:space="preserve"> 9. Сведения о расходах и  источниках получения средств, за счет которых совершены сделки, указанные в </w:t>
      </w:r>
      <w:hyperlink w:anchor="Par42" w:history="1">
        <w:r w:rsidRPr="00773A16">
          <w:rPr>
            <w:rFonts w:ascii="Times New Roman" w:hAnsi="Times New Roman"/>
            <w:sz w:val="28"/>
            <w:szCs w:val="28"/>
          </w:rPr>
          <w:t>подпунктах "а"</w:t>
        </w:r>
      </w:hyperlink>
      <w:r w:rsidRPr="00773A16">
        <w:rPr>
          <w:rFonts w:ascii="Times New Roman" w:hAnsi="Times New Roman"/>
          <w:sz w:val="28"/>
          <w:szCs w:val="28"/>
        </w:rPr>
        <w:t xml:space="preserve">, </w:t>
      </w:r>
      <w:hyperlink w:anchor="Par43" w:history="1">
        <w:r w:rsidRPr="00773A16">
          <w:rPr>
            <w:rFonts w:ascii="Times New Roman" w:hAnsi="Times New Roman"/>
            <w:sz w:val="28"/>
            <w:szCs w:val="28"/>
          </w:rPr>
          <w:t>"б" пункта 3</w:t>
        </w:r>
      </w:hyperlink>
      <w:r w:rsidRPr="00773A16">
        <w:rPr>
          <w:rFonts w:ascii="Times New Roman" w:hAnsi="Times New Roman"/>
          <w:sz w:val="28"/>
          <w:szCs w:val="28"/>
        </w:rPr>
        <w:t xml:space="preserve"> настоящего Порядка, размещаются в информационно-телекоммуникационной сети "Интернет" на официальном сайте администрации  </w:t>
      </w:r>
      <w:r w:rsidR="00AE552C" w:rsidRPr="00773A16">
        <w:rPr>
          <w:rFonts w:ascii="Times New Roman" w:hAnsi="Times New Roman"/>
          <w:sz w:val="28"/>
          <w:szCs w:val="28"/>
        </w:rPr>
        <w:t>сельского поселения Сосновского</w:t>
      </w:r>
      <w:r w:rsidRPr="00773A16">
        <w:rPr>
          <w:rFonts w:ascii="Times New Roman" w:hAnsi="Times New Roman"/>
          <w:sz w:val="28"/>
          <w:szCs w:val="28"/>
        </w:rPr>
        <w:t xml:space="preserve"> муниципального образования в соответствии с требованиями федерального законодательства.</w:t>
      </w:r>
    </w:p>
    <w:p w:rsidR="002D48EF" w:rsidRPr="00773A16" w:rsidRDefault="002D48EF" w:rsidP="00773A16">
      <w:pPr>
        <w:widowControl w:val="0"/>
        <w:autoSpaceDE w:val="0"/>
        <w:autoSpaceDN w:val="0"/>
        <w:adjustRightInd w:val="0"/>
        <w:spacing w:after="0" w:line="240" w:lineRule="auto"/>
        <w:ind w:firstLine="540"/>
        <w:jc w:val="both"/>
        <w:rPr>
          <w:rFonts w:ascii="Times New Roman" w:hAnsi="Times New Roman"/>
          <w:sz w:val="28"/>
          <w:szCs w:val="28"/>
        </w:rPr>
      </w:pPr>
      <w:r w:rsidRPr="00773A16">
        <w:rPr>
          <w:rFonts w:ascii="Times New Roman" w:hAnsi="Times New Roman"/>
          <w:sz w:val="28"/>
          <w:szCs w:val="28"/>
        </w:rPr>
        <w:t xml:space="preserve">10. Лица, виновные в разглашении сведений, представленных в соответствии с </w:t>
      </w:r>
      <w:hyperlink w:anchor="Par41" w:history="1">
        <w:r w:rsidRPr="00773A16">
          <w:rPr>
            <w:rFonts w:ascii="Times New Roman" w:hAnsi="Times New Roman"/>
            <w:sz w:val="28"/>
            <w:szCs w:val="28"/>
          </w:rPr>
          <w:t>пунктом 3</w:t>
        </w:r>
      </w:hyperlink>
      <w:r w:rsidRPr="00773A16">
        <w:rPr>
          <w:rFonts w:ascii="Times New Roman" w:hAnsi="Times New Roman"/>
          <w:sz w:val="28"/>
          <w:szCs w:val="28"/>
        </w:rPr>
        <w:t xml:space="preserve"> настоящего Порядка,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2D48EF" w:rsidRPr="00773A16" w:rsidRDefault="002D48EF" w:rsidP="00773A16">
      <w:pPr>
        <w:widowControl w:val="0"/>
        <w:autoSpaceDE w:val="0"/>
        <w:autoSpaceDN w:val="0"/>
        <w:adjustRightInd w:val="0"/>
        <w:spacing w:after="0" w:line="240" w:lineRule="auto"/>
        <w:ind w:firstLine="540"/>
        <w:jc w:val="both"/>
        <w:rPr>
          <w:rFonts w:ascii="Times New Roman" w:hAnsi="Times New Roman"/>
          <w:sz w:val="28"/>
          <w:szCs w:val="28"/>
        </w:rPr>
      </w:pPr>
      <w:r w:rsidRPr="00773A16">
        <w:rPr>
          <w:rFonts w:ascii="Times New Roman" w:hAnsi="Times New Roman"/>
          <w:sz w:val="28"/>
          <w:szCs w:val="28"/>
        </w:rPr>
        <w:t>11. Сведения о расходах муниципального служащего, а также о расходах его супруги (супруга) и несовершеннолетних детей, представленные в соответствии с настоящим Порядком, и информация о результатах проверки достоверности и полноты этих сведений приобщаются к личному делу муниципального служащего.</w:t>
      </w:r>
    </w:p>
    <w:p w:rsidR="002D48EF" w:rsidRPr="00773A16" w:rsidRDefault="002D48EF" w:rsidP="00773A16">
      <w:pPr>
        <w:widowControl w:val="0"/>
        <w:autoSpaceDE w:val="0"/>
        <w:autoSpaceDN w:val="0"/>
        <w:adjustRightInd w:val="0"/>
        <w:spacing w:after="0" w:line="240" w:lineRule="auto"/>
        <w:ind w:firstLine="540"/>
        <w:jc w:val="both"/>
        <w:rPr>
          <w:rFonts w:ascii="Times New Roman" w:hAnsi="Times New Roman"/>
          <w:sz w:val="28"/>
          <w:szCs w:val="28"/>
        </w:rPr>
      </w:pPr>
      <w:r w:rsidRPr="00773A16">
        <w:rPr>
          <w:rFonts w:ascii="Times New Roman" w:hAnsi="Times New Roman"/>
          <w:sz w:val="28"/>
          <w:szCs w:val="28"/>
        </w:rPr>
        <w:t>12. Непредставление муниципальным служащим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от замещаемой (занимаемой) должности, увольнение с муниципальной службы.</w:t>
      </w:r>
    </w:p>
    <w:p w:rsidR="002D48EF" w:rsidRPr="00773A16" w:rsidRDefault="002D48EF" w:rsidP="00773A16">
      <w:pPr>
        <w:autoSpaceDE w:val="0"/>
        <w:autoSpaceDN w:val="0"/>
        <w:adjustRightInd w:val="0"/>
        <w:spacing w:after="0" w:line="240" w:lineRule="auto"/>
        <w:ind w:firstLine="540"/>
        <w:jc w:val="both"/>
        <w:rPr>
          <w:rFonts w:ascii="Times New Roman" w:hAnsi="Times New Roman"/>
          <w:sz w:val="28"/>
          <w:szCs w:val="28"/>
        </w:rPr>
      </w:pPr>
      <w:r w:rsidRPr="00773A16">
        <w:rPr>
          <w:rFonts w:ascii="Times New Roman" w:hAnsi="Times New Roman"/>
          <w:sz w:val="28"/>
          <w:szCs w:val="28"/>
        </w:rPr>
        <w:t xml:space="preserve">13. </w:t>
      </w:r>
      <w:proofErr w:type="gramStart"/>
      <w:r w:rsidRPr="00773A16">
        <w:rPr>
          <w:rFonts w:ascii="Times New Roman" w:hAnsi="Times New Roman"/>
          <w:sz w:val="28"/>
          <w:szCs w:val="28"/>
        </w:rPr>
        <w:t>Контроль за</w:t>
      </w:r>
      <w:proofErr w:type="gramEnd"/>
      <w:r w:rsidRPr="00773A16">
        <w:rPr>
          <w:rFonts w:ascii="Times New Roman" w:hAnsi="Times New Roman"/>
          <w:sz w:val="28"/>
          <w:szCs w:val="28"/>
        </w:rPr>
        <w:t xml:space="preserve"> расходами муниципального служащего, а также за расходами его супруги (супруга) и несовершеннолетних детей осуществляется в порядке, определяемом нормативным правовым актом Губернатора Иркутской области в соответствии с требованиями федерального законодательства.</w:t>
      </w:r>
    </w:p>
    <w:p w:rsidR="00C61C82" w:rsidRPr="00773A16" w:rsidRDefault="00C61C82" w:rsidP="00773A16">
      <w:pPr>
        <w:autoSpaceDE w:val="0"/>
        <w:autoSpaceDN w:val="0"/>
        <w:adjustRightInd w:val="0"/>
        <w:spacing w:after="0" w:line="240" w:lineRule="auto"/>
        <w:ind w:firstLine="540"/>
        <w:jc w:val="both"/>
        <w:rPr>
          <w:rFonts w:ascii="Times New Roman" w:hAnsi="Times New Roman"/>
          <w:sz w:val="28"/>
          <w:szCs w:val="28"/>
        </w:rPr>
      </w:pPr>
      <w:r w:rsidRPr="00773A16">
        <w:rPr>
          <w:rFonts w:ascii="Times New Roman" w:hAnsi="Times New Roman"/>
          <w:sz w:val="28"/>
          <w:szCs w:val="28"/>
        </w:rPr>
        <w:t>14. . В случае невозможности по объективным причинам представить сведения о расходах своих супруги (супруга) и несовершеннолетних детей муниципальный служащий должен обратиться с соответствующим заявлением в Комиссию по соблюдению требований к служебному поведению муниципальных служащих</w:t>
      </w:r>
      <w:r w:rsidR="00007FD7" w:rsidRPr="00773A16">
        <w:rPr>
          <w:rFonts w:ascii="Times New Roman" w:hAnsi="Times New Roman"/>
          <w:sz w:val="28"/>
          <w:szCs w:val="28"/>
        </w:rPr>
        <w:t xml:space="preserve"> администрации Сосновского муниципального образования и урегулированию конфликта интересов</w:t>
      </w:r>
      <w:r w:rsidRPr="00773A16">
        <w:rPr>
          <w:rFonts w:ascii="Times New Roman" w:hAnsi="Times New Roman"/>
          <w:sz w:val="28"/>
          <w:szCs w:val="28"/>
        </w:rPr>
        <w:t>.</w:t>
      </w:r>
    </w:p>
    <w:p w:rsidR="00C61C82" w:rsidRPr="00773A16" w:rsidRDefault="00C61C82" w:rsidP="00773A16">
      <w:pPr>
        <w:autoSpaceDE w:val="0"/>
        <w:autoSpaceDN w:val="0"/>
        <w:adjustRightInd w:val="0"/>
        <w:spacing w:after="0" w:line="240" w:lineRule="auto"/>
        <w:ind w:firstLine="540"/>
        <w:jc w:val="both"/>
        <w:rPr>
          <w:rFonts w:ascii="Times New Roman" w:hAnsi="Times New Roman"/>
          <w:sz w:val="28"/>
          <w:szCs w:val="28"/>
        </w:rPr>
      </w:pPr>
    </w:p>
    <w:p w:rsidR="00C61C82" w:rsidRPr="00773A16" w:rsidRDefault="00773A16" w:rsidP="00773A16">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lastRenderedPageBreak/>
        <w:t>П</w:t>
      </w:r>
      <w:r w:rsidR="00C61C82" w:rsidRPr="00773A16">
        <w:rPr>
          <w:rFonts w:ascii="Times New Roman" w:hAnsi="Times New Roman"/>
          <w:sz w:val="28"/>
          <w:szCs w:val="28"/>
        </w:rPr>
        <w:t>риложение N 2</w:t>
      </w:r>
    </w:p>
    <w:p w:rsidR="00C61C82" w:rsidRPr="00773A16" w:rsidRDefault="00C61C82" w:rsidP="00773A16">
      <w:pPr>
        <w:widowControl w:val="0"/>
        <w:autoSpaceDE w:val="0"/>
        <w:autoSpaceDN w:val="0"/>
        <w:adjustRightInd w:val="0"/>
        <w:spacing w:after="0" w:line="240" w:lineRule="auto"/>
        <w:ind w:left="6576"/>
        <w:jc w:val="both"/>
        <w:rPr>
          <w:rFonts w:ascii="Times New Roman" w:hAnsi="Times New Roman"/>
          <w:sz w:val="28"/>
          <w:szCs w:val="28"/>
        </w:rPr>
      </w:pPr>
      <w:r w:rsidRPr="00773A16">
        <w:rPr>
          <w:rFonts w:ascii="Times New Roman" w:hAnsi="Times New Roman"/>
          <w:sz w:val="28"/>
          <w:szCs w:val="28"/>
        </w:rPr>
        <w:t xml:space="preserve">Утверждено постановлением администрации сельского поселения Сосновского муниципального образования </w:t>
      </w:r>
    </w:p>
    <w:p w:rsidR="00C61C82" w:rsidRPr="00773A16" w:rsidRDefault="00C61C82" w:rsidP="00773A16">
      <w:pPr>
        <w:widowControl w:val="0"/>
        <w:autoSpaceDE w:val="0"/>
        <w:autoSpaceDN w:val="0"/>
        <w:adjustRightInd w:val="0"/>
        <w:spacing w:after="0" w:line="240" w:lineRule="auto"/>
        <w:ind w:left="6576"/>
        <w:jc w:val="both"/>
        <w:rPr>
          <w:rFonts w:ascii="Times New Roman" w:hAnsi="Times New Roman"/>
          <w:sz w:val="28"/>
          <w:szCs w:val="28"/>
        </w:rPr>
      </w:pPr>
      <w:r w:rsidRPr="00773A16">
        <w:rPr>
          <w:rFonts w:ascii="Times New Roman" w:hAnsi="Times New Roman"/>
          <w:sz w:val="28"/>
          <w:szCs w:val="28"/>
        </w:rPr>
        <w:t xml:space="preserve">№ </w:t>
      </w:r>
      <w:r w:rsidR="00773A16">
        <w:rPr>
          <w:rFonts w:ascii="Times New Roman" w:hAnsi="Times New Roman"/>
          <w:sz w:val="28"/>
          <w:szCs w:val="28"/>
        </w:rPr>
        <w:t xml:space="preserve">40 </w:t>
      </w:r>
      <w:r w:rsidRPr="00773A16">
        <w:rPr>
          <w:rFonts w:ascii="Times New Roman" w:hAnsi="Times New Roman"/>
          <w:sz w:val="28"/>
          <w:szCs w:val="28"/>
        </w:rPr>
        <w:t>от</w:t>
      </w:r>
      <w:r w:rsidR="00773A16">
        <w:rPr>
          <w:rFonts w:ascii="Times New Roman" w:hAnsi="Times New Roman"/>
          <w:sz w:val="28"/>
          <w:szCs w:val="28"/>
        </w:rPr>
        <w:t xml:space="preserve"> 08.09.2014г.</w:t>
      </w:r>
    </w:p>
    <w:p w:rsidR="00C61C82" w:rsidRPr="00773A16" w:rsidRDefault="00C61C82" w:rsidP="00773A16">
      <w:pPr>
        <w:widowControl w:val="0"/>
        <w:autoSpaceDE w:val="0"/>
        <w:autoSpaceDN w:val="0"/>
        <w:adjustRightInd w:val="0"/>
        <w:spacing w:after="0" w:line="240" w:lineRule="auto"/>
        <w:jc w:val="both"/>
        <w:rPr>
          <w:rFonts w:ascii="Times New Roman" w:hAnsi="Times New Roman"/>
          <w:sz w:val="28"/>
          <w:szCs w:val="28"/>
        </w:rPr>
      </w:pP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В ______________________________________________________________________</w:t>
      </w:r>
    </w:p>
    <w:p w:rsidR="00C61C82" w:rsidRPr="00773A16" w:rsidRDefault="00C61C82" w:rsidP="00773A16">
      <w:pPr>
        <w:autoSpaceDE w:val="0"/>
        <w:autoSpaceDN w:val="0"/>
        <w:adjustRightInd w:val="0"/>
        <w:spacing w:after="0" w:line="240" w:lineRule="auto"/>
        <w:jc w:val="center"/>
        <w:rPr>
          <w:rFonts w:ascii="Times New Roman" w:hAnsi="Times New Roman"/>
          <w:sz w:val="28"/>
          <w:szCs w:val="28"/>
        </w:rPr>
      </w:pPr>
      <w:proofErr w:type="gramStart"/>
      <w:r w:rsidRPr="00773A16">
        <w:rPr>
          <w:rFonts w:ascii="Times New Roman" w:hAnsi="Times New Roman"/>
          <w:sz w:val="28"/>
          <w:szCs w:val="28"/>
        </w:rPr>
        <w:t>(указывается наименование кадрового подразделения</w:t>
      </w:r>
      <w:proofErr w:type="gramEnd"/>
    </w:p>
    <w:p w:rsidR="00C61C82" w:rsidRPr="00773A16" w:rsidRDefault="00C61C82" w:rsidP="00773A16">
      <w:pPr>
        <w:autoSpaceDE w:val="0"/>
        <w:autoSpaceDN w:val="0"/>
        <w:adjustRightInd w:val="0"/>
        <w:spacing w:after="0" w:line="240" w:lineRule="auto"/>
        <w:jc w:val="center"/>
        <w:rPr>
          <w:rFonts w:ascii="Times New Roman" w:hAnsi="Times New Roman"/>
          <w:sz w:val="28"/>
          <w:szCs w:val="28"/>
        </w:rPr>
      </w:pPr>
      <w:r w:rsidRPr="00773A16">
        <w:rPr>
          <w:rFonts w:ascii="Times New Roman" w:hAnsi="Times New Roman"/>
          <w:sz w:val="28"/>
          <w:szCs w:val="28"/>
        </w:rPr>
        <w:t>органа местного самоуправления)</w:t>
      </w:r>
    </w:p>
    <w:p w:rsidR="00C61C82" w:rsidRPr="00773A16" w:rsidRDefault="00C61C82" w:rsidP="00773A16">
      <w:pPr>
        <w:autoSpaceDE w:val="0"/>
        <w:autoSpaceDN w:val="0"/>
        <w:adjustRightInd w:val="0"/>
        <w:spacing w:after="0" w:line="240" w:lineRule="auto"/>
        <w:outlineLvl w:val="0"/>
        <w:rPr>
          <w:rFonts w:ascii="Times New Roman" w:hAnsi="Times New Roman"/>
          <w:sz w:val="28"/>
          <w:szCs w:val="28"/>
        </w:rPr>
      </w:pPr>
    </w:p>
    <w:p w:rsidR="00C61C82" w:rsidRPr="00773A16" w:rsidRDefault="00C61C82" w:rsidP="00773A16">
      <w:pPr>
        <w:autoSpaceDE w:val="0"/>
        <w:autoSpaceDN w:val="0"/>
        <w:adjustRightInd w:val="0"/>
        <w:spacing w:after="0" w:line="240" w:lineRule="auto"/>
        <w:jc w:val="center"/>
        <w:rPr>
          <w:rFonts w:ascii="Times New Roman" w:hAnsi="Times New Roman"/>
          <w:sz w:val="28"/>
          <w:szCs w:val="28"/>
        </w:rPr>
      </w:pPr>
      <w:r w:rsidRPr="00773A16">
        <w:rPr>
          <w:rFonts w:ascii="Times New Roman" w:hAnsi="Times New Roman"/>
          <w:sz w:val="28"/>
          <w:szCs w:val="28"/>
        </w:rPr>
        <w:t>СПРАВКА</w:t>
      </w:r>
    </w:p>
    <w:p w:rsidR="00C61C82" w:rsidRPr="00773A16" w:rsidRDefault="00C61C82" w:rsidP="00773A16">
      <w:pPr>
        <w:autoSpaceDE w:val="0"/>
        <w:autoSpaceDN w:val="0"/>
        <w:adjustRightInd w:val="0"/>
        <w:spacing w:after="0" w:line="240" w:lineRule="auto"/>
        <w:jc w:val="center"/>
        <w:rPr>
          <w:rFonts w:ascii="Times New Roman" w:hAnsi="Times New Roman"/>
          <w:sz w:val="28"/>
          <w:szCs w:val="28"/>
        </w:rPr>
      </w:pPr>
    </w:p>
    <w:p w:rsidR="00C61C82" w:rsidRPr="00773A16" w:rsidRDefault="00C61C82" w:rsidP="00773A16">
      <w:pPr>
        <w:autoSpaceDE w:val="0"/>
        <w:autoSpaceDN w:val="0"/>
        <w:adjustRightInd w:val="0"/>
        <w:spacing w:after="0" w:line="240" w:lineRule="auto"/>
        <w:jc w:val="center"/>
        <w:rPr>
          <w:rFonts w:ascii="Times New Roman" w:hAnsi="Times New Roman"/>
          <w:sz w:val="28"/>
          <w:szCs w:val="28"/>
        </w:rPr>
      </w:pPr>
      <w:r w:rsidRPr="00773A16">
        <w:rPr>
          <w:rFonts w:ascii="Times New Roman" w:hAnsi="Times New Roman"/>
          <w:sz w:val="28"/>
          <w:szCs w:val="28"/>
        </w:rPr>
        <w:t>О РАСХОДАХ МУНИЦИПАЛЬНОГО СЛУЖАЩЕГО АДМИНИСТРАЦИИ СЕЛЬСКОГО ПОСЕЛЕНИЯ СОСНОВСКОГО МУНИЦИПАЛЬНОГО ОБРАЗОВАНИЯ, А ТАКЖЕ О РАСХОДАХ ЕГО СУПРУГ</w:t>
      </w:r>
      <w:proofErr w:type="gramStart"/>
      <w:r w:rsidRPr="00773A16">
        <w:rPr>
          <w:rFonts w:ascii="Times New Roman" w:hAnsi="Times New Roman"/>
          <w:sz w:val="28"/>
          <w:szCs w:val="28"/>
        </w:rPr>
        <w:t>И(</w:t>
      </w:r>
      <w:proofErr w:type="gramEnd"/>
      <w:r w:rsidRPr="00773A16">
        <w:rPr>
          <w:rFonts w:ascii="Times New Roman" w:hAnsi="Times New Roman"/>
          <w:sz w:val="28"/>
          <w:szCs w:val="28"/>
        </w:rPr>
        <w:t>СУПРУГА) И НЕСОВЕРШЕННОЛЕТНИХ ДЕТЕЙ ПО ПРИОБРЕТЕНИЮ</w:t>
      </w:r>
    </w:p>
    <w:p w:rsidR="00C61C82" w:rsidRPr="00773A16" w:rsidRDefault="00C61C82" w:rsidP="00773A16">
      <w:pPr>
        <w:autoSpaceDE w:val="0"/>
        <w:autoSpaceDN w:val="0"/>
        <w:adjustRightInd w:val="0"/>
        <w:spacing w:after="0" w:line="240" w:lineRule="auto"/>
        <w:jc w:val="center"/>
        <w:rPr>
          <w:rFonts w:ascii="Times New Roman" w:hAnsi="Times New Roman"/>
          <w:sz w:val="28"/>
          <w:szCs w:val="28"/>
        </w:rPr>
      </w:pPr>
      <w:r w:rsidRPr="00773A16">
        <w:rPr>
          <w:rFonts w:ascii="Times New Roman" w:hAnsi="Times New Roman"/>
          <w:sz w:val="28"/>
          <w:szCs w:val="28"/>
        </w:rPr>
        <w:t>ЗЕМЕЛЬНОГО УЧАСТКА, ДРУГОГО ОБЪЕКТА НЕДВИЖИМОСТИ, ТРАНСПОРТНОГО</w:t>
      </w:r>
    </w:p>
    <w:p w:rsidR="00C61C82" w:rsidRPr="00773A16" w:rsidRDefault="00C61C82" w:rsidP="00773A16">
      <w:pPr>
        <w:autoSpaceDE w:val="0"/>
        <w:autoSpaceDN w:val="0"/>
        <w:adjustRightInd w:val="0"/>
        <w:spacing w:after="0" w:line="240" w:lineRule="auto"/>
        <w:jc w:val="center"/>
        <w:rPr>
          <w:rFonts w:ascii="Times New Roman" w:hAnsi="Times New Roman"/>
          <w:sz w:val="28"/>
          <w:szCs w:val="28"/>
        </w:rPr>
      </w:pPr>
      <w:proofErr w:type="gramStart"/>
      <w:r w:rsidRPr="00773A16">
        <w:rPr>
          <w:rFonts w:ascii="Times New Roman" w:hAnsi="Times New Roman"/>
          <w:sz w:val="28"/>
          <w:szCs w:val="28"/>
        </w:rPr>
        <w:t>СРЕДСТВА, ЦЕННЫХ БУМАГ, АКЦИЙ (ДОЛЕЙ УЧАСТИЯ, ПАЕВ В УСТАВНЫХ</w:t>
      </w:r>
      <w:proofErr w:type="gramEnd"/>
    </w:p>
    <w:p w:rsidR="00C61C82" w:rsidRPr="00773A16" w:rsidRDefault="00C61C82" w:rsidP="00773A16">
      <w:pPr>
        <w:autoSpaceDE w:val="0"/>
        <w:autoSpaceDN w:val="0"/>
        <w:adjustRightInd w:val="0"/>
        <w:spacing w:after="0" w:line="240" w:lineRule="auto"/>
        <w:jc w:val="center"/>
        <w:rPr>
          <w:rFonts w:ascii="Times New Roman" w:hAnsi="Times New Roman"/>
          <w:sz w:val="28"/>
          <w:szCs w:val="28"/>
        </w:rPr>
      </w:pPr>
      <w:proofErr w:type="gramStart"/>
      <w:r w:rsidRPr="00773A16">
        <w:rPr>
          <w:rFonts w:ascii="Times New Roman" w:hAnsi="Times New Roman"/>
          <w:sz w:val="28"/>
          <w:szCs w:val="28"/>
        </w:rPr>
        <w:t>(СКЛАДОЧНЫХ) КАПИТАЛАХ ОРГАНИЗАЦИЙ) И ОБ ИСТОЧНИКАХ ПОЛУЧЕНИЯ</w:t>
      </w:r>
      <w:proofErr w:type="gramEnd"/>
    </w:p>
    <w:p w:rsidR="00C61C82" w:rsidRPr="00773A16" w:rsidRDefault="00C61C82" w:rsidP="00773A16">
      <w:pPr>
        <w:autoSpaceDE w:val="0"/>
        <w:autoSpaceDN w:val="0"/>
        <w:adjustRightInd w:val="0"/>
        <w:spacing w:after="0" w:line="240" w:lineRule="auto"/>
        <w:jc w:val="center"/>
        <w:rPr>
          <w:rFonts w:ascii="Times New Roman" w:hAnsi="Times New Roman"/>
          <w:sz w:val="28"/>
          <w:szCs w:val="28"/>
        </w:rPr>
      </w:pPr>
      <w:r w:rsidRPr="00773A16">
        <w:rPr>
          <w:rFonts w:ascii="Times New Roman" w:hAnsi="Times New Roman"/>
          <w:sz w:val="28"/>
          <w:szCs w:val="28"/>
        </w:rPr>
        <w:t>СРЕДСТВ, ЗА СЧЕТ КОТОРЫХ СОВЕРШЕНА УКАЗАННАЯ СДЕЛКА</w:t>
      </w:r>
    </w:p>
    <w:p w:rsidR="00C61C82" w:rsidRPr="00773A16" w:rsidRDefault="00C61C82" w:rsidP="00773A16">
      <w:pPr>
        <w:autoSpaceDE w:val="0"/>
        <w:autoSpaceDN w:val="0"/>
        <w:adjustRightInd w:val="0"/>
        <w:spacing w:after="0" w:line="240" w:lineRule="auto"/>
        <w:rPr>
          <w:rFonts w:ascii="Times New Roman" w:hAnsi="Times New Roman"/>
          <w:sz w:val="28"/>
          <w:szCs w:val="28"/>
        </w:rPr>
      </w:pP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I. О СДЕЛКАХ ПО ПРИОБРЕТЕНИЮ ИМУЩЕСТВА</w:t>
      </w:r>
    </w:p>
    <w:p w:rsidR="00C61C82" w:rsidRPr="00773A16" w:rsidRDefault="00C61C82" w:rsidP="00773A16">
      <w:pPr>
        <w:autoSpaceDE w:val="0"/>
        <w:autoSpaceDN w:val="0"/>
        <w:adjustRightInd w:val="0"/>
        <w:spacing w:after="0" w:line="240" w:lineRule="auto"/>
        <w:rPr>
          <w:rFonts w:ascii="Times New Roman" w:hAnsi="Times New Roman"/>
          <w:sz w:val="28"/>
          <w:szCs w:val="28"/>
        </w:rPr>
      </w:pP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Я, ___________________________________________________________________,</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(фамилия, имя, отчество, дата рождения)</w:t>
      </w:r>
    </w:p>
    <w:p w:rsidR="00C61C82" w:rsidRPr="00773A16" w:rsidRDefault="00C61C82" w:rsidP="00773A16">
      <w:pPr>
        <w:autoSpaceDE w:val="0"/>
        <w:autoSpaceDN w:val="0"/>
        <w:adjustRightInd w:val="0"/>
        <w:spacing w:after="0" w:line="240" w:lineRule="auto"/>
        <w:rPr>
          <w:rFonts w:ascii="Times New Roman" w:hAnsi="Times New Roman"/>
          <w:sz w:val="28"/>
          <w:szCs w:val="28"/>
        </w:rPr>
      </w:pP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___________________________________________________________________________</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(орган местного самоуправления, замещаемая должность муниципального служащего)</w:t>
      </w:r>
    </w:p>
    <w:p w:rsidR="00C61C82" w:rsidRPr="00773A16" w:rsidRDefault="00C61C82" w:rsidP="00773A16">
      <w:pPr>
        <w:autoSpaceDE w:val="0"/>
        <w:autoSpaceDN w:val="0"/>
        <w:adjustRightInd w:val="0"/>
        <w:spacing w:after="0" w:line="240" w:lineRule="auto"/>
        <w:rPr>
          <w:rFonts w:ascii="Times New Roman" w:hAnsi="Times New Roman"/>
          <w:sz w:val="28"/>
          <w:szCs w:val="28"/>
        </w:rPr>
      </w:pP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__________________________________________________________________________,</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проживающи</w:t>
      </w:r>
      <w:proofErr w:type="gramStart"/>
      <w:r w:rsidRPr="00773A16">
        <w:rPr>
          <w:rFonts w:ascii="Times New Roman" w:hAnsi="Times New Roman"/>
          <w:sz w:val="28"/>
          <w:szCs w:val="28"/>
        </w:rPr>
        <w:t>й(</w:t>
      </w:r>
      <w:proofErr w:type="spellStart"/>
      <w:proofErr w:type="gramEnd"/>
      <w:r w:rsidRPr="00773A16">
        <w:rPr>
          <w:rFonts w:ascii="Times New Roman" w:hAnsi="Times New Roman"/>
          <w:sz w:val="28"/>
          <w:szCs w:val="28"/>
        </w:rPr>
        <w:t>ая</w:t>
      </w:r>
      <w:proofErr w:type="spellEnd"/>
      <w:r w:rsidRPr="00773A16">
        <w:rPr>
          <w:rFonts w:ascii="Times New Roman" w:hAnsi="Times New Roman"/>
          <w:sz w:val="28"/>
          <w:szCs w:val="28"/>
        </w:rPr>
        <w:t>) по адресу: ________________________________________________</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(адрес места жительства и (или) регистрации)</w:t>
      </w:r>
    </w:p>
    <w:p w:rsidR="00C61C82" w:rsidRPr="00773A16" w:rsidRDefault="00C61C82" w:rsidP="00773A16">
      <w:pPr>
        <w:autoSpaceDE w:val="0"/>
        <w:autoSpaceDN w:val="0"/>
        <w:adjustRightInd w:val="0"/>
        <w:spacing w:after="0" w:line="240" w:lineRule="auto"/>
        <w:rPr>
          <w:rFonts w:ascii="Times New Roman" w:hAnsi="Times New Roman"/>
          <w:sz w:val="28"/>
          <w:szCs w:val="28"/>
        </w:rPr>
      </w:pP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lastRenderedPageBreak/>
        <w:t>___________________________________________________________________________</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__________________________________________________________________________,</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сообщаю,  что  в  отчетный период  с 1 января 20__ г. по 31 декабря 20__ г.</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___________________________________________________________________________</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(мною, супругой (супругом), несовершеннолетним ребенком </w:t>
      </w:r>
      <w:hyperlink w:anchor="Par210" w:history="1">
        <w:r w:rsidRPr="00773A16">
          <w:rPr>
            <w:rFonts w:ascii="Times New Roman" w:hAnsi="Times New Roman"/>
            <w:sz w:val="28"/>
            <w:szCs w:val="28"/>
          </w:rPr>
          <w:t>&lt;1&gt;</w:t>
        </w:r>
      </w:hyperlink>
      <w:r w:rsidRPr="00773A16">
        <w:rPr>
          <w:rFonts w:ascii="Times New Roman" w:hAnsi="Times New Roman"/>
          <w:sz w:val="28"/>
          <w:szCs w:val="28"/>
        </w:rPr>
        <w:t>)</w:t>
      </w:r>
    </w:p>
    <w:p w:rsidR="00C61C82" w:rsidRPr="00773A16" w:rsidRDefault="00C61C82" w:rsidP="00773A16">
      <w:pPr>
        <w:autoSpaceDE w:val="0"/>
        <w:autoSpaceDN w:val="0"/>
        <w:adjustRightInd w:val="0"/>
        <w:spacing w:after="0" w:line="240" w:lineRule="auto"/>
        <w:rPr>
          <w:rFonts w:ascii="Times New Roman" w:hAnsi="Times New Roman"/>
          <w:sz w:val="28"/>
          <w:szCs w:val="28"/>
        </w:rPr>
      </w:pP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___________________________________________________________________________</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___________________________________________________________________________</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___________________________________________________________________________</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приобрете</w:t>
      </w:r>
      <w:proofErr w:type="gramStart"/>
      <w:r w:rsidRPr="00773A16">
        <w:rPr>
          <w:rFonts w:ascii="Times New Roman" w:hAnsi="Times New Roman"/>
          <w:sz w:val="28"/>
          <w:szCs w:val="28"/>
        </w:rPr>
        <w:t>н(</w:t>
      </w:r>
      <w:proofErr w:type="gramEnd"/>
      <w:r w:rsidRPr="00773A16">
        <w:rPr>
          <w:rFonts w:ascii="Times New Roman" w:hAnsi="Times New Roman"/>
          <w:sz w:val="28"/>
          <w:szCs w:val="28"/>
        </w:rPr>
        <w:t xml:space="preserve">но, </w:t>
      </w:r>
      <w:proofErr w:type="spellStart"/>
      <w:r w:rsidRPr="00773A16">
        <w:rPr>
          <w:rFonts w:ascii="Times New Roman" w:hAnsi="Times New Roman"/>
          <w:sz w:val="28"/>
          <w:szCs w:val="28"/>
        </w:rPr>
        <w:t>ны</w:t>
      </w:r>
      <w:proofErr w:type="spellEnd"/>
      <w:r w:rsidRPr="00773A16">
        <w:rPr>
          <w:rFonts w:ascii="Times New Roman" w:hAnsi="Times New Roman"/>
          <w:sz w:val="28"/>
          <w:szCs w:val="28"/>
        </w:rPr>
        <w:t>):</w:t>
      </w:r>
    </w:p>
    <w:p w:rsidR="00C61C82" w:rsidRPr="00773A16" w:rsidRDefault="00C61C82" w:rsidP="00773A16">
      <w:pPr>
        <w:autoSpaceDE w:val="0"/>
        <w:autoSpaceDN w:val="0"/>
        <w:adjustRightInd w:val="0"/>
        <w:spacing w:after="0" w:line="240" w:lineRule="auto"/>
        <w:rPr>
          <w:rFonts w:ascii="Times New Roman" w:hAnsi="Times New Roman"/>
          <w:sz w:val="28"/>
          <w:szCs w:val="28"/>
        </w:rPr>
      </w:pPr>
    </w:p>
    <w:p w:rsidR="00C61C82" w:rsidRPr="00773A16" w:rsidRDefault="00C61C82" w:rsidP="00773A16">
      <w:pPr>
        <w:autoSpaceDE w:val="0"/>
        <w:autoSpaceDN w:val="0"/>
        <w:adjustRightInd w:val="0"/>
        <w:spacing w:after="0" w:line="240" w:lineRule="auto"/>
        <w:rPr>
          <w:rFonts w:ascii="Times New Roman" w:hAnsi="Times New Roman"/>
          <w:b/>
          <w:sz w:val="28"/>
          <w:szCs w:val="28"/>
        </w:rPr>
      </w:pPr>
      <w:r w:rsidRPr="00773A16">
        <w:rPr>
          <w:rFonts w:ascii="Times New Roman" w:hAnsi="Times New Roman"/>
          <w:sz w:val="28"/>
          <w:szCs w:val="28"/>
        </w:rPr>
        <w:t xml:space="preserve">    </w:t>
      </w:r>
      <w:r w:rsidRPr="00773A16">
        <w:rPr>
          <w:rFonts w:ascii="Times New Roman" w:hAnsi="Times New Roman"/>
          <w:b/>
          <w:sz w:val="28"/>
          <w:szCs w:val="28"/>
        </w:rPr>
        <w:t>1.1. Недвижимое имущество</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880"/>
        <w:gridCol w:w="3600"/>
        <w:gridCol w:w="2280"/>
      </w:tblGrid>
      <w:tr w:rsidR="00C61C82" w:rsidRPr="00773A16" w:rsidTr="004174C5">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N </w:t>
            </w:r>
          </w:p>
          <w:p w:rsidR="00C61C82" w:rsidRPr="00773A16" w:rsidRDefault="00C61C82" w:rsidP="00773A16">
            <w:pPr>
              <w:autoSpaceDE w:val="0"/>
              <w:autoSpaceDN w:val="0"/>
              <w:adjustRightInd w:val="0"/>
              <w:spacing w:after="0" w:line="240" w:lineRule="auto"/>
              <w:rPr>
                <w:rFonts w:ascii="Times New Roman" w:hAnsi="Times New Roman"/>
                <w:sz w:val="28"/>
                <w:szCs w:val="28"/>
              </w:rPr>
            </w:pPr>
            <w:proofErr w:type="gramStart"/>
            <w:r w:rsidRPr="00773A16">
              <w:rPr>
                <w:rFonts w:ascii="Times New Roman" w:hAnsi="Times New Roman"/>
                <w:sz w:val="28"/>
                <w:szCs w:val="28"/>
              </w:rPr>
              <w:t>п</w:t>
            </w:r>
            <w:proofErr w:type="gramEnd"/>
            <w:r w:rsidRPr="00773A16">
              <w:rPr>
                <w:rFonts w:ascii="Times New Roman" w:hAnsi="Times New Roman"/>
                <w:sz w:val="28"/>
                <w:szCs w:val="28"/>
              </w:rPr>
              <w:t>/п</w:t>
            </w:r>
          </w:p>
        </w:tc>
        <w:tc>
          <w:tcPr>
            <w:tcW w:w="2880" w:type="dxa"/>
            <w:tcBorders>
              <w:top w:val="single" w:sz="8" w:space="0" w:color="auto"/>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Вид и наименование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имущества       </w:t>
            </w:r>
          </w:p>
        </w:tc>
        <w:tc>
          <w:tcPr>
            <w:tcW w:w="3600" w:type="dxa"/>
            <w:tcBorders>
              <w:top w:val="single" w:sz="8" w:space="0" w:color="auto"/>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Основания приобретения права</w:t>
            </w:r>
          </w:p>
          <w:p w:rsidR="00C61C82" w:rsidRPr="00773A16" w:rsidRDefault="00C61C82" w:rsidP="00773A16">
            <w:pPr>
              <w:autoSpaceDE w:val="0"/>
              <w:autoSpaceDN w:val="0"/>
              <w:adjustRightInd w:val="0"/>
              <w:spacing w:after="0" w:line="240" w:lineRule="auto"/>
              <w:rPr>
                <w:rFonts w:ascii="Times New Roman" w:hAnsi="Times New Roman"/>
                <w:sz w:val="28"/>
                <w:szCs w:val="28"/>
              </w:rPr>
            </w:pPr>
            <w:proofErr w:type="gramStart"/>
            <w:r w:rsidRPr="00773A16">
              <w:rPr>
                <w:rFonts w:ascii="Times New Roman" w:hAnsi="Times New Roman"/>
                <w:sz w:val="28"/>
                <w:szCs w:val="28"/>
              </w:rPr>
              <w:t xml:space="preserve">собственности (дата, номер, </w:t>
            </w:r>
            <w:proofErr w:type="gramEnd"/>
          </w:p>
          <w:p w:rsidR="00C61C82" w:rsidRPr="00773A16" w:rsidRDefault="00C61C82" w:rsidP="00773A16">
            <w:pPr>
              <w:autoSpaceDE w:val="0"/>
              <w:autoSpaceDN w:val="0"/>
              <w:adjustRightInd w:val="0"/>
              <w:spacing w:after="0" w:line="240" w:lineRule="auto"/>
              <w:rPr>
                <w:rFonts w:ascii="Times New Roman" w:hAnsi="Times New Roman"/>
                <w:sz w:val="28"/>
                <w:szCs w:val="28"/>
              </w:rPr>
            </w:pPr>
            <w:proofErr w:type="gramStart"/>
            <w:r w:rsidRPr="00773A16">
              <w:rPr>
                <w:rFonts w:ascii="Times New Roman" w:hAnsi="Times New Roman"/>
                <w:sz w:val="28"/>
                <w:szCs w:val="28"/>
              </w:rPr>
              <w:t xml:space="preserve">вид договора (купли-продажи </w:t>
            </w:r>
            <w:proofErr w:type="gramEnd"/>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w:t>
            </w:r>
            <w:proofErr w:type="gramStart"/>
            <w:r w:rsidRPr="00773A16">
              <w:rPr>
                <w:rFonts w:ascii="Times New Roman" w:hAnsi="Times New Roman"/>
                <w:sz w:val="28"/>
                <w:szCs w:val="28"/>
              </w:rPr>
              <w:t xml:space="preserve">и т.п.))          </w:t>
            </w:r>
            <w:proofErr w:type="gramEnd"/>
          </w:p>
        </w:tc>
        <w:tc>
          <w:tcPr>
            <w:tcW w:w="2280" w:type="dxa"/>
            <w:tcBorders>
              <w:top w:val="single" w:sz="8" w:space="0" w:color="auto"/>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Сумма сделки </w:t>
            </w:r>
            <w:hyperlink w:anchor="Par211" w:history="1">
              <w:r w:rsidRPr="00773A16">
                <w:rPr>
                  <w:rFonts w:ascii="Times New Roman" w:hAnsi="Times New Roman"/>
                  <w:sz w:val="28"/>
                  <w:szCs w:val="28"/>
                </w:rPr>
                <w:t>&lt;2&gt;</w:t>
              </w:r>
            </w:hyperlink>
          </w:p>
        </w:tc>
      </w:tr>
      <w:tr w:rsidR="00C61C82" w:rsidRPr="00773A16" w:rsidTr="004174C5">
        <w:trPr>
          <w:tblCellSpacing w:w="5" w:type="nil"/>
        </w:trPr>
        <w:tc>
          <w:tcPr>
            <w:tcW w:w="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1 </w:t>
            </w:r>
          </w:p>
        </w:tc>
        <w:tc>
          <w:tcPr>
            <w:tcW w:w="288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2           </w:t>
            </w:r>
          </w:p>
        </w:tc>
        <w:tc>
          <w:tcPr>
            <w:tcW w:w="3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4              </w:t>
            </w:r>
          </w:p>
        </w:tc>
        <w:tc>
          <w:tcPr>
            <w:tcW w:w="228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5        </w:t>
            </w:r>
          </w:p>
        </w:tc>
      </w:tr>
      <w:tr w:rsidR="00C61C82" w:rsidRPr="00773A16" w:rsidTr="004174C5">
        <w:trPr>
          <w:trHeight w:val="800"/>
          <w:tblCellSpacing w:w="5" w:type="nil"/>
        </w:trPr>
        <w:tc>
          <w:tcPr>
            <w:tcW w:w="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1  </w:t>
            </w:r>
          </w:p>
        </w:tc>
        <w:tc>
          <w:tcPr>
            <w:tcW w:w="288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Земельные участки &lt;5&gt;:</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1)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2)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3)                    </w:t>
            </w:r>
          </w:p>
        </w:tc>
        <w:tc>
          <w:tcPr>
            <w:tcW w:w="3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228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r>
      <w:tr w:rsidR="00C61C82" w:rsidRPr="00773A16" w:rsidTr="004174C5">
        <w:trPr>
          <w:trHeight w:val="400"/>
          <w:tblCellSpacing w:w="5" w:type="nil"/>
        </w:trPr>
        <w:tc>
          <w:tcPr>
            <w:tcW w:w="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2  </w:t>
            </w:r>
          </w:p>
        </w:tc>
        <w:tc>
          <w:tcPr>
            <w:tcW w:w="288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Жилые дома: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1)                    </w:t>
            </w:r>
          </w:p>
        </w:tc>
        <w:tc>
          <w:tcPr>
            <w:tcW w:w="3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228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r>
      <w:tr w:rsidR="00C61C82" w:rsidRPr="00773A16" w:rsidTr="004174C5">
        <w:trPr>
          <w:trHeight w:val="400"/>
          <w:tblCellSpacing w:w="5" w:type="nil"/>
        </w:trPr>
        <w:tc>
          <w:tcPr>
            <w:tcW w:w="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jc w:val="both"/>
              <w:rPr>
                <w:rFonts w:ascii="Times New Roman" w:hAnsi="Times New Roman"/>
                <w:sz w:val="28"/>
                <w:szCs w:val="28"/>
              </w:rPr>
            </w:pPr>
          </w:p>
        </w:tc>
        <w:tc>
          <w:tcPr>
            <w:tcW w:w="288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2)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3)                    </w:t>
            </w:r>
          </w:p>
        </w:tc>
        <w:tc>
          <w:tcPr>
            <w:tcW w:w="3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228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r>
      <w:tr w:rsidR="00C61C82" w:rsidRPr="00773A16" w:rsidTr="004174C5">
        <w:trPr>
          <w:trHeight w:val="800"/>
          <w:tblCellSpacing w:w="5" w:type="nil"/>
        </w:trPr>
        <w:tc>
          <w:tcPr>
            <w:tcW w:w="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3  </w:t>
            </w:r>
          </w:p>
        </w:tc>
        <w:tc>
          <w:tcPr>
            <w:tcW w:w="288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Квартиры: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1)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2)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3)                    </w:t>
            </w:r>
          </w:p>
        </w:tc>
        <w:tc>
          <w:tcPr>
            <w:tcW w:w="3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228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r>
      <w:tr w:rsidR="00C61C82" w:rsidRPr="00773A16" w:rsidTr="004174C5">
        <w:trPr>
          <w:trHeight w:val="800"/>
          <w:tblCellSpacing w:w="5" w:type="nil"/>
        </w:trPr>
        <w:tc>
          <w:tcPr>
            <w:tcW w:w="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4  </w:t>
            </w:r>
          </w:p>
        </w:tc>
        <w:tc>
          <w:tcPr>
            <w:tcW w:w="288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Дачи: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1)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2)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3)                    </w:t>
            </w:r>
          </w:p>
        </w:tc>
        <w:tc>
          <w:tcPr>
            <w:tcW w:w="3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228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r>
      <w:tr w:rsidR="00C61C82" w:rsidRPr="00773A16" w:rsidTr="004174C5">
        <w:trPr>
          <w:trHeight w:val="800"/>
          <w:tblCellSpacing w:w="5" w:type="nil"/>
        </w:trPr>
        <w:tc>
          <w:tcPr>
            <w:tcW w:w="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5  </w:t>
            </w:r>
          </w:p>
        </w:tc>
        <w:tc>
          <w:tcPr>
            <w:tcW w:w="288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Гаражи: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1)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lastRenderedPageBreak/>
              <w:t xml:space="preserve">2)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3)                    </w:t>
            </w:r>
          </w:p>
        </w:tc>
        <w:tc>
          <w:tcPr>
            <w:tcW w:w="3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228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r>
      <w:tr w:rsidR="00C61C82" w:rsidRPr="00773A16" w:rsidTr="004174C5">
        <w:trPr>
          <w:trHeight w:val="1000"/>
          <w:tblCellSpacing w:w="5" w:type="nil"/>
        </w:trPr>
        <w:tc>
          <w:tcPr>
            <w:tcW w:w="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lastRenderedPageBreak/>
              <w:t xml:space="preserve">6  </w:t>
            </w:r>
          </w:p>
        </w:tc>
        <w:tc>
          <w:tcPr>
            <w:tcW w:w="288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Иное недвижимое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имущество: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1)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2)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3)                    </w:t>
            </w:r>
          </w:p>
        </w:tc>
        <w:tc>
          <w:tcPr>
            <w:tcW w:w="3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228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r>
    </w:tbl>
    <w:p w:rsidR="00C61C82" w:rsidRPr="00773A16" w:rsidRDefault="00C61C82" w:rsidP="00773A16">
      <w:pPr>
        <w:autoSpaceDE w:val="0"/>
        <w:autoSpaceDN w:val="0"/>
        <w:adjustRightInd w:val="0"/>
        <w:spacing w:after="0" w:line="240" w:lineRule="auto"/>
        <w:jc w:val="both"/>
        <w:rPr>
          <w:rFonts w:ascii="Times New Roman" w:hAnsi="Times New Roman"/>
          <w:sz w:val="28"/>
          <w:szCs w:val="28"/>
        </w:rPr>
      </w:pPr>
    </w:p>
    <w:p w:rsidR="00C61C82" w:rsidRPr="00773A16" w:rsidRDefault="00C61C82" w:rsidP="00773A16">
      <w:pPr>
        <w:autoSpaceDE w:val="0"/>
        <w:autoSpaceDN w:val="0"/>
        <w:adjustRightInd w:val="0"/>
        <w:spacing w:after="0" w:line="240" w:lineRule="auto"/>
        <w:ind w:firstLine="540"/>
        <w:jc w:val="both"/>
        <w:outlineLvl w:val="1"/>
        <w:rPr>
          <w:rFonts w:ascii="Times New Roman" w:hAnsi="Times New Roman"/>
          <w:b/>
          <w:sz w:val="28"/>
          <w:szCs w:val="28"/>
        </w:rPr>
      </w:pPr>
      <w:r w:rsidRPr="00773A16">
        <w:rPr>
          <w:rFonts w:ascii="Times New Roman" w:hAnsi="Times New Roman"/>
          <w:b/>
          <w:sz w:val="28"/>
          <w:szCs w:val="28"/>
        </w:rPr>
        <w:t>1.2. Транспортные средства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360"/>
        <w:gridCol w:w="3600"/>
        <w:gridCol w:w="1800"/>
      </w:tblGrid>
      <w:tr w:rsidR="00C61C82" w:rsidRPr="00773A16" w:rsidTr="004174C5">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N </w:t>
            </w:r>
          </w:p>
          <w:p w:rsidR="00C61C82" w:rsidRPr="00773A16" w:rsidRDefault="00C61C82" w:rsidP="00773A16">
            <w:pPr>
              <w:autoSpaceDE w:val="0"/>
              <w:autoSpaceDN w:val="0"/>
              <w:adjustRightInd w:val="0"/>
              <w:spacing w:after="0" w:line="240" w:lineRule="auto"/>
              <w:rPr>
                <w:rFonts w:ascii="Times New Roman" w:hAnsi="Times New Roman"/>
                <w:sz w:val="28"/>
                <w:szCs w:val="28"/>
              </w:rPr>
            </w:pPr>
            <w:proofErr w:type="gramStart"/>
            <w:r w:rsidRPr="00773A16">
              <w:rPr>
                <w:rFonts w:ascii="Times New Roman" w:hAnsi="Times New Roman"/>
                <w:sz w:val="28"/>
                <w:szCs w:val="28"/>
              </w:rPr>
              <w:t>п</w:t>
            </w:r>
            <w:proofErr w:type="gramEnd"/>
            <w:r w:rsidRPr="00773A16">
              <w:rPr>
                <w:rFonts w:ascii="Times New Roman" w:hAnsi="Times New Roman"/>
                <w:sz w:val="28"/>
                <w:szCs w:val="28"/>
              </w:rPr>
              <w:t>/п</w:t>
            </w:r>
          </w:p>
        </w:tc>
        <w:tc>
          <w:tcPr>
            <w:tcW w:w="3360" w:type="dxa"/>
            <w:tcBorders>
              <w:top w:val="single" w:sz="8" w:space="0" w:color="auto"/>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Вид и марка </w:t>
            </w:r>
            <w:proofErr w:type="gramStart"/>
            <w:r w:rsidRPr="00773A16">
              <w:rPr>
                <w:rFonts w:ascii="Times New Roman" w:hAnsi="Times New Roman"/>
                <w:sz w:val="28"/>
                <w:szCs w:val="28"/>
              </w:rPr>
              <w:t>транспортного</w:t>
            </w:r>
            <w:proofErr w:type="gramEnd"/>
            <w:r w:rsidRPr="00773A16">
              <w:rPr>
                <w:rFonts w:ascii="Times New Roman" w:hAnsi="Times New Roman"/>
                <w:sz w:val="28"/>
                <w:szCs w:val="28"/>
              </w:rPr>
              <w:t xml:space="preserve">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средства         </w:t>
            </w:r>
          </w:p>
        </w:tc>
        <w:tc>
          <w:tcPr>
            <w:tcW w:w="3600" w:type="dxa"/>
            <w:tcBorders>
              <w:top w:val="single" w:sz="8" w:space="0" w:color="auto"/>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Основания приобретения права</w:t>
            </w:r>
          </w:p>
          <w:p w:rsidR="00C61C82" w:rsidRPr="00773A16" w:rsidRDefault="00C61C82" w:rsidP="00773A16">
            <w:pPr>
              <w:autoSpaceDE w:val="0"/>
              <w:autoSpaceDN w:val="0"/>
              <w:adjustRightInd w:val="0"/>
              <w:spacing w:after="0" w:line="240" w:lineRule="auto"/>
              <w:rPr>
                <w:rFonts w:ascii="Times New Roman" w:hAnsi="Times New Roman"/>
                <w:sz w:val="28"/>
                <w:szCs w:val="28"/>
              </w:rPr>
            </w:pPr>
            <w:proofErr w:type="gramStart"/>
            <w:r w:rsidRPr="00773A16">
              <w:rPr>
                <w:rFonts w:ascii="Times New Roman" w:hAnsi="Times New Roman"/>
                <w:sz w:val="28"/>
                <w:szCs w:val="28"/>
              </w:rPr>
              <w:t xml:space="preserve">собственности (дата, номер, </w:t>
            </w:r>
            <w:proofErr w:type="gramEnd"/>
          </w:p>
          <w:p w:rsidR="00C61C82" w:rsidRPr="00773A16" w:rsidRDefault="00C61C82" w:rsidP="00773A16">
            <w:pPr>
              <w:autoSpaceDE w:val="0"/>
              <w:autoSpaceDN w:val="0"/>
              <w:adjustRightInd w:val="0"/>
              <w:spacing w:after="0" w:line="240" w:lineRule="auto"/>
              <w:rPr>
                <w:rFonts w:ascii="Times New Roman" w:hAnsi="Times New Roman"/>
                <w:sz w:val="28"/>
                <w:szCs w:val="28"/>
              </w:rPr>
            </w:pPr>
            <w:proofErr w:type="gramStart"/>
            <w:r w:rsidRPr="00773A16">
              <w:rPr>
                <w:rFonts w:ascii="Times New Roman" w:hAnsi="Times New Roman"/>
                <w:sz w:val="28"/>
                <w:szCs w:val="28"/>
              </w:rPr>
              <w:t xml:space="preserve">вид договора (купли-продажи </w:t>
            </w:r>
            <w:proofErr w:type="gramEnd"/>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w:t>
            </w:r>
            <w:proofErr w:type="gramStart"/>
            <w:r w:rsidRPr="00773A16">
              <w:rPr>
                <w:rFonts w:ascii="Times New Roman" w:hAnsi="Times New Roman"/>
                <w:sz w:val="28"/>
                <w:szCs w:val="28"/>
              </w:rPr>
              <w:t xml:space="preserve">и т.п.))          </w:t>
            </w:r>
            <w:proofErr w:type="gramEnd"/>
          </w:p>
        </w:tc>
        <w:tc>
          <w:tcPr>
            <w:tcW w:w="1800" w:type="dxa"/>
            <w:tcBorders>
              <w:top w:val="single" w:sz="8" w:space="0" w:color="auto"/>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Сумма сделки </w:t>
            </w:r>
          </w:p>
        </w:tc>
      </w:tr>
      <w:tr w:rsidR="00C61C82" w:rsidRPr="00773A16" w:rsidTr="004174C5">
        <w:trPr>
          <w:tblCellSpacing w:w="5" w:type="nil"/>
        </w:trPr>
        <w:tc>
          <w:tcPr>
            <w:tcW w:w="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1 </w:t>
            </w:r>
          </w:p>
        </w:tc>
        <w:tc>
          <w:tcPr>
            <w:tcW w:w="336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2             </w:t>
            </w:r>
          </w:p>
        </w:tc>
        <w:tc>
          <w:tcPr>
            <w:tcW w:w="3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4              </w:t>
            </w:r>
          </w:p>
        </w:tc>
        <w:tc>
          <w:tcPr>
            <w:tcW w:w="18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5      </w:t>
            </w:r>
          </w:p>
        </w:tc>
      </w:tr>
      <w:tr w:rsidR="00C61C82" w:rsidRPr="00773A16" w:rsidTr="004174C5">
        <w:trPr>
          <w:trHeight w:val="600"/>
          <w:tblCellSpacing w:w="5" w:type="nil"/>
        </w:trPr>
        <w:tc>
          <w:tcPr>
            <w:tcW w:w="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1  </w:t>
            </w:r>
          </w:p>
        </w:tc>
        <w:tc>
          <w:tcPr>
            <w:tcW w:w="336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Автомобили легковые: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1)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2)                        </w:t>
            </w:r>
          </w:p>
        </w:tc>
        <w:tc>
          <w:tcPr>
            <w:tcW w:w="3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8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r>
      <w:tr w:rsidR="00C61C82" w:rsidRPr="00773A16" w:rsidTr="004174C5">
        <w:trPr>
          <w:trHeight w:val="600"/>
          <w:tblCellSpacing w:w="5" w:type="nil"/>
        </w:trPr>
        <w:tc>
          <w:tcPr>
            <w:tcW w:w="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2  </w:t>
            </w:r>
          </w:p>
        </w:tc>
        <w:tc>
          <w:tcPr>
            <w:tcW w:w="336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Автомобили грузовые: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1)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2)                        </w:t>
            </w:r>
          </w:p>
        </w:tc>
        <w:tc>
          <w:tcPr>
            <w:tcW w:w="3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8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r>
      <w:tr w:rsidR="00C61C82" w:rsidRPr="00773A16" w:rsidTr="004174C5">
        <w:trPr>
          <w:trHeight w:val="600"/>
          <w:tblCellSpacing w:w="5" w:type="nil"/>
        </w:trPr>
        <w:tc>
          <w:tcPr>
            <w:tcW w:w="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3  </w:t>
            </w:r>
          </w:p>
        </w:tc>
        <w:tc>
          <w:tcPr>
            <w:tcW w:w="336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Автоприцепы: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1)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2)                        </w:t>
            </w:r>
          </w:p>
        </w:tc>
        <w:tc>
          <w:tcPr>
            <w:tcW w:w="3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8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r>
      <w:tr w:rsidR="00C61C82" w:rsidRPr="00773A16" w:rsidTr="004174C5">
        <w:trPr>
          <w:trHeight w:val="600"/>
          <w:tblCellSpacing w:w="5" w:type="nil"/>
        </w:trPr>
        <w:tc>
          <w:tcPr>
            <w:tcW w:w="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4  </w:t>
            </w:r>
          </w:p>
        </w:tc>
        <w:tc>
          <w:tcPr>
            <w:tcW w:w="336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roofErr w:type="spellStart"/>
            <w:r w:rsidRPr="00773A16">
              <w:rPr>
                <w:rFonts w:ascii="Times New Roman" w:hAnsi="Times New Roman"/>
                <w:sz w:val="28"/>
                <w:szCs w:val="28"/>
              </w:rPr>
              <w:t>Мототранспортные</w:t>
            </w:r>
            <w:proofErr w:type="spellEnd"/>
            <w:r w:rsidRPr="00773A16">
              <w:rPr>
                <w:rFonts w:ascii="Times New Roman" w:hAnsi="Times New Roman"/>
                <w:sz w:val="28"/>
                <w:szCs w:val="28"/>
              </w:rPr>
              <w:t xml:space="preserve"> средства:</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1)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2)                        </w:t>
            </w:r>
          </w:p>
        </w:tc>
        <w:tc>
          <w:tcPr>
            <w:tcW w:w="3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8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r>
      <w:tr w:rsidR="00C61C82" w:rsidRPr="00773A16" w:rsidTr="004174C5">
        <w:trPr>
          <w:trHeight w:val="800"/>
          <w:tblCellSpacing w:w="5" w:type="nil"/>
        </w:trPr>
        <w:tc>
          <w:tcPr>
            <w:tcW w:w="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5  </w:t>
            </w:r>
          </w:p>
        </w:tc>
        <w:tc>
          <w:tcPr>
            <w:tcW w:w="336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Сельскохозяйственная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техника: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1)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2)                        </w:t>
            </w:r>
          </w:p>
        </w:tc>
        <w:tc>
          <w:tcPr>
            <w:tcW w:w="3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8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r>
      <w:tr w:rsidR="00C61C82" w:rsidRPr="00773A16" w:rsidTr="004174C5">
        <w:trPr>
          <w:trHeight w:val="600"/>
          <w:tblCellSpacing w:w="5" w:type="nil"/>
        </w:trPr>
        <w:tc>
          <w:tcPr>
            <w:tcW w:w="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6  </w:t>
            </w:r>
          </w:p>
        </w:tc>
        <w:tc>
          <w:tcPr>
            <w:tcW w:w="336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Водный транспорт: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1)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2)                        </w:t>
            </w:r>
          </w:p>
        </w:tc>
        <w:tc>
          <w:tcPr>
            <w:tcW w:w="3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8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r>
      <w:tr w:rsidR="00C61C82" w:rsidRPr="00773A16" w:rsidTr="004174C5">
        <w:trPr>
          <w:trHeight w:val="600"/>
          <w:tblCellSpacing w:w="5" w:type="nil"/>
        </w:trPr>
        <w:tc>
          <w:tcPr>
            <w:tcW w:w="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7  </w:t>
            </w:r>
          </w:p>
        </w:tc>
        <w:tc>
          <w:tcPr>
            <w:tcW w:w="336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Воздушный транспорт: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1)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2)                        </w:t>
            </w:r>
          </w:p>
        </w:tc>
        <w:tc>
          <w:tcPr>
            <w:tcW w:w="3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8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r>
      <w:tr w:rsidR="00C61C82" w:rsidRPr="00773A16" w:rsidTr="004174C5">
        <w:trPr>
          <w:trHeight w:val="800"/>
          <w:tblCellSpacing w:w="5" w:type="nil"/>
        </w:trPr>
        <w:tc>
          <w:tcPr>
            <w:tcW w:w="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8  </w:t>
            </w:r>
          </w:p>
        </w:tc>
        <w:tc>
          <w:tcPr>
            <w:tcW w:w="336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Иные транспортные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средства: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1)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2)                        </w:t>
            </w:r>
          </w:p>
        </w:tc>
        <w:tc>
          <w:tcPr>
            <w:tcW w:w="3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8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r>
    </w:tbl>
    <w:p w:rsidR="00C61C82" w:rsidRPr="00773A16" w:rsidRDefault="00C61C82" w:rsidP="00773A16">
      <w:pPr>
        <w:autoSpaceDE w:val="0"/>
        <w:autoSpaceDN w:val="0"/>
        <w:adjustRightInd w:val="0"/>
        <w:spacing w:after="0" w:line="240" w:lineRule="auto"/>
        <w:jc w:val="both"/>
        <w:rPr>
          <w:rFonts w:ascii="Times New Roman" w:hAnsi="Times New Roman"/>
          <w:sz w:val="28"/>
          <w:szCs w:val="28"/>
        </w:rPr>
      </w:pPr>
    </w:p>
    <w:p w:rsidR="00C61C82" w:rsidRPr="00773A16" w:rsidRDefault="00C61C82" w:rsidP="00773A16">
      <w:pPr>
        <w:autoSpaceDE w:val="0"/>
        <w:autoSpaceDN w:val="0"/>
        <w:adjustRightInd w:val="0"/>
        <w:spacing w:after="0" w:line="240" w:lineRule="auto"/>
        <w:ind w:firstLine="540"/>
        <w:jc w:val="both"/>
        <w:outlineLvl w:val="1"/>
        <w:rPr>
          <w:rFonts w:ascii="Times New Roman" w:hAnsi="Times New Roman"/>
          <w:sz w:val="28"/>
          <w:szCs w:val="28"/>
        </w:rPr>
      </w:pPr>
      <w:r w:rsidRPr="00773A16">
        <w:rPr>
          <w:rFonts w:ascii="Times New Roman" w:hAnsi="Times New Roman"/>
          <w:b/>
          <w:sz w:val="28"/>
          <w:szCs w:val="28"/>
        </w:rPr>
        <w:t>1.3. Ценные бумаги, акции</w:t>
      </w:r>
      <w:r w:rsidRPr="00773A16">
        <w:rPr>
          <w:rFonts w:ascii="Times New Roman" w:hAnsi="Times New Roman"/>
          <w:sz w:val="28"/>
          <w:szCs w:val="28"/>
        </w:rPr>
        <w:t xml:space="preserve"> </w:t>
      </w:r>
      <w:hyperlink w:anchor="Par212" w:history="1">
        <w:r w:rsidRPr="00773A16">
          <w:rPr>
            <w:rFonts w:ascii="Times New Roman" w:hAnsi="Times New Roman"/>
            <w:sz w:val="28"/>
            <w:szCs w:val="28"/>
          </w:rPr>
          <w:t>&lt;3&gt;</w:t>
        </w:r>
      </w:hyperlink>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920"/>
        <w:gridCol w:w="2040"/>
        <w:gridCol w:w="1920"/>
        <w:gridCol w:w="1440"/>
        <w:gridCol w:w="1680"/>
      </w:tblGrid>
      <w:tr w:rsidR="00C61C82" w:rsidRPr="00773A16" w:rsidTr="004174C5">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N </w:t>
            </w:r>
          </w:p>
          <w:p w:rsidR="00C61C82" w:rsidRPr="00773A16" w:rsidRDefault="00C61C82" w:rsidP="00773A16">
            <w:pPr>
              <w:autoSpaceDE w:val="0"/>
              <w:autoSpaceDN w:val="0"/>
              <w:adjustRightInd w:val="0"/>
              <w:spacing w:after="0" w:line="240" w:lineRule="auto"/>
              <w:rPr>
                <w:rFonts w:ascii="Times New Roman" w:hAnsi="Times New Roman"/>
                <w:sz w:val="28"/>
                <w:szCs w:val="28"/>
              </w:rPr>
            </w:pPr>
            <w:proofErr w:type="gramStart"/>
            <w:r w:rsidRPr="00773A16">
              <w:rPr>
                <w:rFonts w:ascii="Times New Roman" w:hAnsi="Times New Roman"/>
                <w:sz w:val="28"/>
                <w:szCs w:val="28"/>
              </w:rPr>
              <w:t>п</w:t>
            </w:r>
            <w:proofErr w:type="gramEnd"/>
            <w:r w:rsidRPr="00773A16">
              <w:rPr>
                <w:rFonts w:ascii="Times New Roman" w:hAnsi="Times New Roman"/>
                <w:sz w:val="28"/>
                <w:szCs w:val="28"/>
              </w:rPr>
              <w:t>/п</w:t>
            </w:r>
          </w:p>
        </w:tc>
        <w:tc>
          <w:tcPr>
            <w:tcW w:w="1920" w:type="dxa"/>
            <w:tcBorders>
              <w:top w:val="single" w:sz="8" w:space="0" w:color="auto"/>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Наименование и</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вид </w:t>
            </w:r>
            <w:proofErr w:type="gramStart"/>
            <w:r w:rsidRPr="00773A16">
              <w:rPr>
                <w:rFonts w:ascii="Times New Roman" w:hAnsi="Times New Roman"/>
                <w:sz w:val="28"/>
                <w:szCs w:val="28"/>
              </w:rPr>
              <w:t>ценной</w:t>
            </w:r>
            <w:proofErr w:type="gramEnd"/>
            <w:r w:rsidRPr="00773A16">
              <w:rPr>
                <w:rFonts w:ascii="Times New Roman" w:hAnsi="Times New Roman"/>
                <w:sz w:val="28"/>
                <w:szCs w:val="28"/>
              </w:rPr>
              <w:t xml:space="preserve">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бумаги    </w:t>
            </w:r>
          </w:p>
        </w:tc>
        <w:tc>
          <w:tcPr>
            <w:tcW w:w="2040" w:type="dxa"/>
            <w:tcBorders>
              <w:top w:val="single" w:sz="8" w:space="0" w:color="auto"/>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Наименование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организации,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выпустившей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ценную бумагу </w:t>
            </w:r>
          </w:p>
        </w:tc>
        <w:tc>
          <w:tcPr>
            <w:tcW w:w="1920" w:type="dxa"/>
            <w:tcBorders>
              <w:top w:val="single" w:sz="8" w:space="0" w:color="auto"/>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Основания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приобретения </w:t>
            </w:r>
          </w:p>
          <w:p w:rsidR="00C61C82" w:rsidRPr="00773A16" w:rsidRDefault="00C61C82" w:rsidP="00773A16">
            <w:pPr>
              <w:autoSpaceDE w:val="0"/>
              <w:autoSpaceDN w:val="0"/>
              <w:adjustRightInd w:val="0"/>
              <w:spacing w:after="0" w:line="240" w:lineRule="auto"/>
              <w:rPr>
                <w:rFonts w:ascii="Times New Roman" w:hAnsi="Times New Roman"/>
                <w:sz w:val="28"/>
                <w:szCs w:val="28"/>
              </w:rPr>
            </w:pPr>
            <w:proofErr w:type="gramStart"/>
            <w:r w:rsidRPr="00773A16">
              <w:rPr>
                <w:rFonts w:ascii="Times New Roman" w:hAnsi="Times New Roman"/>
                <w:sz w:val="28"/>
                <w:szCs w:val="28"/>
              </w:rPr>
              <w:t xml:space="preserve">(дата, номер, </w:t>
            </w:r>
            <w:proofErr w:type="gramEnd"/>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договор)   </w:t>
            </w:r>
          </w:p>
        </w:tc>
        <w:tc>
          <w:tcPr>
            <w:tcW w:w="1440" w:type="dxa"/>
            <w:tcBorders>
              <w:top w:val="single" w:sz="8" w:space="0" w:color="auto"/>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Общее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количество</w:t>
            </w:r>
          </w:p>
        </w:tc>
        <w:tc>
          <w:tcPr>
            <w:tcW w:w="1680" w:type="dxa"/>
            <w:tcBorders>
              <w:top w:val="single" w:sz="8" w:space="0" w:color="auto"/>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Сумма сделки</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(руб.)   </w:t>
            </w:r>
          </w:p>
        </w:tc>
      </w:tr>
      <w:tr w:rsidR="00C61C82" w:rsidRPr="00773A16" w:rsidTr="004174C5">
        <w:trPr>
          <w:tblCellSpacing w:w="5" w:type="nil"/>
        </w:trPr>
        <w:tc>
          <w:tcPr>
            <w:tcW w:w="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1 </w:t>
            </w:r>
          </w:p>
        </w:tc>
        <w:tc>
          <w:tcPr>
            <w:tcW w:w="192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2       </w:t>
            </w:r>
          </w:p>
        </w:tc>
        <w:tc>
          <w:tcPr>
            <w:tcW w:w="204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3       </w:t>
            </w:r>
          </w:p>
        </w:tc>
        <w:tc>
          <w:tcPr>
            <w:tcW w:w="192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4       </w:t>
            </w:r>
          </w:p>
        </w:tc>
        <w:tc>
          <w:tcPr>
            <w:tcW w:w="144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5     </w:t>
            </w:r>
          </w:p>
        </w:tc>
        <w:tc>
          <w:tcPr>
            <w:tcW w:w="168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6      </w:t>
            </w:r>
          </w:p>
        </w:tc>
      </w:tr>
      <w:tr w:rsidR="00C61C82" w:rsidRPr="00773A16" w:rsidTr="004174C5">
        <w:trPr>
          <w:tblCellSpacing w:w="5" w:type="nil"/>
        </w:trPr>
        <w:tc>
          <w:tcPr>
            <w:tcW w:w="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1  </w:t>
            </w:r>
          </w:p>
        </w:tc>
        <w:tc>
          <w:tcPr>
            <w:tcW w:w="192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204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92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44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68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r>
      <w:tr w:rsidR="00C61C82" w:rsidRPr="00773A16" w:rsidTr="004174C5">
        <w:trPr>
          <w:tblCellSpacing w:w="5" w:type="nil"/>
        </w:trPr>
        <w:tc>
          <w:tcPr>
            <w:tcW w:w="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2  </w:t>
            </w:r>
          </w:p>
        </w:tc>
        <w:tc>
          <w:tcPr>
            <w:tcW w:w="192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204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92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44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68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r>
      <w:tr w:rsidR="00C61C82" w:rsidRPr="00773A16" w:rsidTr="004174C5">
        <w:trPr>
          <w:tblCellSpacing w:w="5" w:type="nil"/>
        </w:trPr>
        <w:tc>
          <w:tcPr>
            <w:tcW w:w="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3  </w:t>
            </w:r>
          </w:p>
        </w:tc>
        <w:tc>
          <w:tcPr>
            <w:tcW w:w="192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204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92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44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68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r>
      <w:tr w:rsidR="00C61C82" w:rsidRPr="00773A16" w:rsidTr="004174C5">
        <w:trPr>
          <w:tblCellSpacing w:w="5" w:type="nil"/>
        </w:trPr>
        <w:tc>
          <w:tcPr>
            <w:tcW w:w="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4  </w:t>
            </w:r>
          </w:p>
        </w:tc>
        <w:tc>
          <w:tcPr>
            <w:tcW w:w="192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204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92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44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68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r>
      <w:tr w:rsidR="00C61C82" w:rsidRPr="00773A16" w:rsidTr="004174C5">
        <w:trPr>
          <w:tblCellSpacing w:w="5" w:type="nil"/>
        </w:trPr>
        <w:tc>
          <w:tcPr>
            <w:tcW w:w="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5  </w:t>
            </w:r>
          </w:p>
        </w:tc>
        <w:tc>
          <w:tcPr>
            <w:tcW w:w="192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204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92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44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68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r>
      <w:tr w:rsidR="00C61C82" w:rsidRPr="00773A16" w:rsidTr="004174C5">
        <w:trPr>
          <w:tblCellSpacing w:w="5" w:type="nil"/>
        </w:trPr>
        <w:tc>
          <w:tcPr>
            <w:tcW w:w="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6  </w:t>
            </w:r>
          </w:p>
        </w:tc>
        <w:tc>
          <w:tcPr>
            <w:tcW w:w="192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204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92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44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68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r>
    </w:tbl>
    <w:p w:rsidR="00C61C82" w:rsidRPr="00773A16" w:rsidRDefault="00C61C82" w:rsidP="00773A16">
      <w:pPr>
        <w:autoSpaceDE w:val="0"/>
        <w:autoSpaceDN w:val="0"/>
        <w:adjustRightInd w:val="0"/>
        <w:spacing w:after="0" w:line="240" w:lineRule="auto"/>
        <w:jc w:val="both"/>
        <w:rPr>
          <w:rFonts w:ascii="Times New Roman" w:hAnsi="Times New Roman"/>
          <w:sz w:val="28"/>
          <w:szCs w:val="28"/>
        </w:rPr>
      </w:pPr>
    </w:p>
    <w:p w:rsidR="00C61C82" w:rsidRPr="00773A16" w:rsidRDefault="00C61C82" w:rsidP="00773A16">
      <w:pPr>
        <w:spacing w:after="0" w:line="240" w:lineRule="auto"/>
        <w:rPr>
          <w:rFonts w:ascii="Times New Roman" w:hAnsi="Times New Roman"/>
          <w:sz w:val="28"/>
          <w:szCs w:val="28"/>
        </w:rPr>
      </w:pPr>
    </w:p>
    <w:p w:rsidR="00C61C82" w:rsidRPr="00773A16" w:rsidRDefault="00C61C82" w:rsidP="00773A16">
      <w:pPr>
        <w:autoSpaceDE w:val="0"/>
        <w:autoSpaceDN w:val="0"/>
        <w:adjustRightInd w:val="0"/>
        <w:spacing w:after="0" w:line="240" w:lineRule="auto"/>
        <w:jc w:val="center"/>
        <w:outlineLvl w:val="0"/>
        <w:rPr>
          <w:rFonts w:ascii="Times New Roman" w:hAnsi="Times New Roman"/>
          <w:sz w:val="28"/>
          <w:szCs w:val="28"/>
        </w:rPr>
      </w:pPr>
    </w:p>
    <w:p w:rsidR="00C61C82" w:rsidRPr="00773A16" w:rsidRDefault="00C61C82" w:rsidP="00773A16">
      <w:pPr>
        <w:autoSpaceDE w:val="0"/>
        <w:autoSpaceDN w:val="0"/>
        <w:adjustRightInd w:val="0"/>
        <w:spacing w:after="0" w:line="240" w:lineRule="auto"/>
        <w:jc w:val="center"/>
        <w:outlineLvl w:val="0"/>
        <w:rPr>
          <w:rFonts w:ascii="Times New Roman" w:hAnsi="Times New Roman"/>
          <w:sz w:val="28"/>
          <w:szCs w:val="28"/>
        </w:rPr>
        <w:sectPr w:rsidR="00C61C82" w:rsidRPr="00773A16" w:rsidSect="002D48EF">
          <w:pgSz w:w="11905" w:h="16838"/>
          <w:pgMar w:top="1134" w:right="737" w:bottom="1134" w:left="1134" w:header="720" w:footer="720" w:gutter="0"/>
          <w:cols w:space="720"/>
          <w:noEndnote/>
        </w:sectPr>
      </w:pPr>
    </w:p>
    <w:p w:rsidR="00C61C82" w:rsidRPr="00773A16" w:rsidRDefault="00C61C82" w:rsidP="00773A16">
      <w:pPr>
        <w:autoSpaceDE w:val="0"/>
        <w:autoSpaceDN w:val="0"/>
        <w:adjustRightInd w:val="0"/>
        <w:spacing w:after="0" w:line="240" w:lineRule="auto"/>
        <w:jc w:val="center"/>
        <w:outlineLvl w:val="0"/>
        <w:rPr>
          <w:rFonts w:ascii="Times New Roman" w:hAnsi="Times New Roman"/>
          <w:sz w:val="28"/>
          <w:szCs w:val="28"/>
        </w:rPr>
      </w:pPr>
      <w:r w:rsidRPr="00773A16">
        <w:rPr>
          <w:rFonts w:ascii="Times New Roman" w:hAnsi="Times New Roman"/>
          <w:sz w:val="28"/>
          <w:szCs w:val="28"/>
        </w:rPr>
        <w:lastRenderedPageBreak/>
        <w:t>II. ОБ ИСТОЧНИКАХ ПОЛУЧЕНИЯ СРЕДСТВ, ЗА СЧЕТ КОТОРЫХ</w:t>
      </w:r>
    </w:p>
    <w:p w:rsidR="00C61C82" w:rsidRPr="00773A16" w:rsidRDefault="00C61C82" w:rsidP="00773A16">
      <w:pPr>
        <w:autoSpaceDE w:val="0"/>
        <w:autoSpaceDN w:val="0"/>
        <w:adjustRightInd w:val="0"/>
        <w:spacing w:after="0" w:line="240" w:lineRule="auto"/>
        <w:jc w:val="center"/>
        <w:rPr>
          <w:rFonts w:ascii="Times New Roman" w:hAnsi="Times New Roman"/>
          <w:sz w:val="28"/>
          <w:szCs w:val="28"/>
        </w:rPr>
      </w:pPr>
      <w:r w:rsidRPr="00773A16">
        <w:rPr>
          <w:rFonts w:ascii="Times New Roman" w:hAnsi="Times New Roman"/>
          <w:sz w:val="28"/>
          <w:szCs w:val="28"/>
        </w:rPr>
        <w:t>ПРИОБРЕТЕНО ИМУЩЕСТВО</w:t>
      </w:r>
    </w:p>
    <w:p w:rsidR="00C61C82" w:rsidRPr="00773A16" w:rsidRDefault="00C61C82" w:rsidP="00773A16">
      <w:pPr>
        <w:autoSpaceDE w:val="0"/>
        <w:autoSpaceDN w:val="0"/>
        <w:adjustRightInd w:val="0"/>
        <w:spacing w:after="0" w:line="240" w:lineRule="auto"/>
        <w:jc w:val="both"/>
        <w:rPr>
          <w:rFonts w:ascii="Times New Roman" w:hAnsi="Times New Roman"/>
          <w:sz w:val="28"/>
          <w:szCs w:val="28"/>
        </w:rPr>
      </w:pPr>
    </w:p>
    <w:p w:rsidR="00C61C82" w:rsidRPr="00773A16" w:rsidRDefault="00C61C82" w:rsidP="00773A16">
      <w:pPr>
        <w:autoSpaceDE w:val="0"/>
        <w:autoSpaceDN w:val="0"/>
        <w:adjustRightInd w:val="0"/>
        <w:spacing w:after="0" w:line="240" w:lineRule="auto"/>
        <w:jc w:val="both"/>
        <w:rPr>
          <w:rFonts w:ascii="Times New Roman" w:hAnsi="Times New Roman"/>
          <w:sz w:val="28"/>
          <w:szCs w:val="28"/>
        </w:rPr>
      </w:pPr>
    </w:p>
    <w:p w:rsidR="00C61C82" w:rsidRPr="00773A16" w:rsidRDefault="00C61C82" w:rsidP="00773A16">
      <w:pPr>
        <w:autoSpaceDE w:val="0"/>
        <w:autoSpaceDN w:val="0"/>
        <w:adjustRightInd w:val="0"/>
        <w:spacing w:after="0" w:line="240" w:lineRule="auto"/>
        <w:ind w:firstLine="540"/>
        <w:jc w:val="both"/>
        <w:rPr>
          <w:rFonts w:ascii="Times New Roman" w:hAnsi="Times New Roman"/>
          <w:sz w:val="28"/>
          <w:szCs w:val="28"/>
        </w:rPr>
      </w:pPr>
      <w:r w:rsidRPr="00773A16">
        <w:rPr>
          <w:rFonts w:ascii="Times New Roman" w:hAnsi="Times New Roman"/>
          <w:sz w:val="28"/>
          <w:szCs w:val="28"/>
        </w:rPr>
        <w:t>Сведения о доходах муниципального служащего администрации муниципального района Усольского районного муниципального образования, его супруги (супруга) за три последних года, предшествующих сделке:</w:t>
      </w:r>
    </w:p>
    <w:p w:rsidR="00C61C82" w:rsidRPr="00773A16" w:rsidRDefault="00C61C82" w:rsidP="00773A16">
      <w:pPr>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240"/>
        <w:gridCol w:w="2160"/>
        <w:gridCol w:w="1320"/>
        <w:gridCol w:w="2160"/>
        <w:gridCol w:w="1320"/>
        <w:gridCol w:w="2160"/>
        <w:gridCol w:w="1320"/>
      </w:tblGrid>
      <w:tr w:rsidR="00C61C82" w:rsidRPr="00773A16" w:rsidTr="004174C5">
        <w:trPr>
          <w:tblCellSpacing w:w="5" w:type="nil"/>
        </w:trPr>
        <w:tc>
          <w:tcPr>
            <w:tcW w:w="600" w:type="dxa"/>
            <w:vMerge w:val="restart"/>
            <w:tcBorders>
              <w:top w:val="single" w:sz="8" w:space="0" w:color="auto"/>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N </w:t>
            </w:r>
          </w:p>
          <w:p w:rsidR="00C61C82" w:rsidRPr="00773A16" w:rsidRDefault="00C61C82" w:rsidP="00773A16">
            <w:pPr>
              <w:autoSpaceDE w:val="0"/>
              <w:autoSpaceDN w:val="0"/>
              <w:adjustRightInd w:val="0"/>
              <w:spacing w:after="0" w:line="240" w:lineRule="auto"/>
              <w:rPr>
                <w:rFonts w:ascii="Times New Roman" w:hAnsi="Times New Roman"/>
                <w:sz w:val="28"/>
                <w:szCs w:val="28"/>
              </w:rPr>
            </w:pPr>
            <w:proofErr w:type="gramStart"/>
            <w:r w:rsidRPr="00773A16">
              <w:rPr>
                <w:rFonts w:ascii="Times New Roman" w:hAnsi="Times New Roman"/>
                <w:sz w:val="28"/>
                <w:szCs w:val="28"/>
              </w:rPr>
              <w:t>п</w:t>
            </w:r>
            <w:proofErr w:type="gramEnd"/>
            <w:r w:rsidRPr="00773A16">
              <w:rPr>
                <w:rFonts w:ascii="Times New Roman" w:hAnsi="Times New Roman"/>
                <w:sz w:val="28"/>
                <w:szCs w:val="28"/>
              </w:rPr>
              <w:t>/п</w:t>
            </w:r>
          </w:p>
        </w:tc>
        <w:tc>
          <w:tcPr>
            <w:tcW w:w="3240" w:type="dxa"/>
            <w:vMerge w:val="restart"/>
            <w:tcBorders>
              <w:top w:val="single" w:sz="8" w:space="0" w:color="auto"/>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Вид дохода        </w:t>
            </w:r>
          </w:p>
        </w:tc>
        <w:tc>
          <w:tcPr>
            <w:tcW w:w="10440" w:type="dxa"/>
            <w:gridSpan w:val="6"/>
            <w:tcBorders>
              <w:top w:val="single" w:sz="8" w:space="0" w:color="auto"/>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Величина дохода (руб.)                             </w:t>
            </w:r>
          </w:p>
        </w:tc>
      </w:tr>
      <w:tr w:rsidR="00C61C82" w:rsidRPr="00773A16" w:rsidTr="004174C5">
        <w:trPr>
          <w:tblCellSpacing w:w="5" w:type="nil"/>
        </w:trPr>
        <w:tc>
          <w:tcPr>
            <w:tcW w:w="600" w:type="dxa"/>
            <w:vMerge/>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jc w:val="both"/>
              <w:rPr>
                <w:rFonts w:ascii="Times New Roman" w:hAnsi="Times New Roman"/>
                <w:sz w:val="28"/>
                <w:szCs w:val="28"/>
              </w:rPr>
            </w:pPr>
          </w:p>
        </w:tc>
        <w:tc>
          <w:tcPr>
            <w:tcW w:w="3240" w:type="dxa"/>
            <w:vMerge/>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jc w:val="both"/>
              <w:rPr>
                <w:rFonts w:ascii="Times New Roman" w:hAnsi="Times New Roman"/>
                <w:sz w:val="28"/>
                <w:szCs w:val="28"/>
              </w:rPr>
            </w:pPr>
          </w:p>
        </w:tc>
        <w:tc>
          <w:tcPr>
            <w:tcW w:w="3480" w:type="dxa"/>
            <w:gridSpan w:val="2"/>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20__ год         </w:t>
            </w:r>
          </w:p>
        </w:tc>
        <w:tc>
          <w:tcPr>
            <w:tcW w:w="3480" w:type="dxa"/>
            <w:gridSpan w:val="2"/>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20__ год         </w:t>
            </w:r>
          </w:p>
        </w:tc>
        <w:tc>
          <w:tcPr>
            <w:tcW w:w="3480" w:type="dxa"/>
            <w:gridSpan w:val="2"/>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20__ год         </w:t>
            </w:r>
          </w:p>
        </w:tc>
      </w:tr>
      <w:tr w:rsidR="00C61C82" w:rsidRPr="00773A16" w:rsidTr="004174C5">
        <w:trPr>
          <w:tblCellSpacing w:w="5" w:type="nil"/>
        </w:trPr>
        <w:tc>
          <w:tcPr>
            <w:tcW w:w="600" w:type="dxa"/>
            <w:vMerge/>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jc w:val="both"/>
              <w:rPr>
                <w:rFonts w:ascii="Times New Roman" w:hAnsi="Times New Roman"/>
                <w:sz w:val="28"/>
                <w:szCs w:val="28"/>
              </w:rPr>
            </w:pPr>
          </w:p>
        </w:tc>
        <w:tc>
          <w:tcPr>
            <w:tcW w:w="3240" w:type="dxa"/>
            <w:vMerge/>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jc w:val="both"/>
              <w:rPr>
                <w:rFonts w:ascii="Times New Roman" w:hAnsi="Times New Roman"/>
                <w:sz w:val="28"/>
                <w:szCs w:val="28"/>
              </w:rPr>
            </w:pPr>
          </w:p>
        </w:tc>
        <w:tc>
          <w:tcPr>
            <w:tcW w:w="216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государственного</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гражданского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служащего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Иркутской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области     </w:t>
            </w:r>
          </w:p>
        </w:tc>
        <w:tc>
          <w:tcPr>
            <w:tcW w:w="132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супруги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(супруга)</w:t>
            </w:r>
          </w:p>
        </w:tc>
        <w:tc>
          <w:tcPr>
            <w:tcW w:w="216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государственного</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гражданского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служащего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Иркутской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области     </w:t>
            </w:r>
          </w:p>
        </w:tc>
        <w:tc>
          <w:tcPr>
            <w:tcW w:w="132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супруги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(супруга)</w:t>
            </w:r>
          </w:p>
        </w:tc>
        <w:tc>
          <w:tcPr>
            <w:tcW w:w="216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государственного</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гражданского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служащего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Иркутской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области     </w:t>
            </w:r>
          </w:p>
        </w:tc>
        <w:tc>
          <w:tcPr>
            <w:tcW w:w="132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супруги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(супруга)</w:t>
            </w:r>
          </w:p>
        </w:tc>
      </w:tr>
      <w:tr w:rsidR="00C61C82" w:rsidRPr="00773A16" w:rsidTr="004174C5">
        <w:trPr>
          <w:tblCellSpacing w:w="5" w:type="nil"/>
        </w:trPr>
        <w:tc>
          <w:tcPr>
            <w:tcW w:w="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1 </w:t>
            </w:r>
          </w:p>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324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2            </w:t>
            </w:r>
          </w:p>
        </w:tc>
        <w:tc>
          <w:tcPr>
            <w:tcW w:w="216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3        </w:t>
            </w:r>
          </w:p>
        </w:tc>
        <w:tc>
          <w:tcPr>
            <w:tcW w:w="132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4    </w:t>
            </w:r>
          </w:p>
        </w:tc>
        <w:tc>
          <w:tcPr>
            <w:tcW w:w="216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5        </w:t>
            </w:r>
          </w:p>
        </w:tc>
        <w:tc>
          <w:tcPr>
            <w:tcW w:w="132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216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32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r>
      <w:tr w:rsidR="00C61C82" w:rsidRPr="00773A16" w:rsidTr="004174C5">
        <w:trPr>
          <w:tblCellSpacing w:w="5" w:type="nil"/>
        </w:trPr>
        <w:tc>
          <w:tcPr>
            <w:tcW w:w="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1  </w:t>
            </w:r>
          </w:p>
        </w:tc>
        <w:tc>
          <w:tcPr>
            <w:tcW w:w="324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Доход по основному  месту</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работы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w:t>
            </w:r>
          </w:p>
        </w:tc>
        <w:tc>
          <w:tcPr>
            <w:tcW w:w="216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32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216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32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216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32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r>
      <w:tr w:rsidR="00C61C82" w:rsidRPr="00773A16" w:rsidTr="004174C5">
        <w:trPr>
          <w:tblCellSpacing w:w="5" w:type="nil"/>
        </w:trPr>
        <w:tc>
          <w:tcPr>
            <w:tcW w:w="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2  </w:t>
            </w:r>
          </w:p>
        </w:tc>
        <w:tc>
          <w:tcPr>
            <w:tcW w:w="324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Доход  от  </w:t>
            </w:r>
            <w:proofErr w:type="gramStart"/>
            <w:r w:rsidRPr="00773A16">
              <w:rPr>
                <w:rFonts w:ascii="Times New Roman" w:hAnsi="Times New Roman"/>
                <w:sz w:val="28"/>
                <w:szCs w:val="28"/>
              </w:rPr>
              <w:t>педагогической</w:t>
            </w:r>
            <w:proofErr w:type="gramEnd"/>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деятельности             </w:t>
            </w:r>
          </w:p>
        </w:tc>
        <w:tc>
          <w:tcPr>
            <w:tcW w:w="216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32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216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32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216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32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r>
      <w:tr w:rsidR="00C61C82" w:rsidRPr="00773A16" w:rsidTr="004174C5">
        <w:trPr>
          <w:tblCellSpacing w:w="5" w:type="nil"/>
        </w:trPr>
        <w:tc>
          <w:tcPr>
            <w:tcW w:w="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3  </w:t>
            </w:r>
          </w:p>
        </w:tc>
        <w:tc>
          <w:tcPr>
            <w:tcW w:w="324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Доход     от      </w:t>
            </w:r>
            <w:proofErr w:type="gramStart"/>
            <w:r w:rsidRPr="00773A16">
              <w:rPr>
                <w:rFonts w:ascii="Times New Roman" w:hAnsi="Times New Roman"/>
                <w:sz w:val="28"/>
                <w:szCs w:val="28"/>
              </w:rPr>
              <w:t>научной</w:t>
            </w:r>
            <w:proofErr w:type="gramEnd"/>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деятельности             </w:t>
            </w:r>
          </w:p>
        </w:tc>
        <w:tc>
          <w:tcPr>
            <w:tcW w:w="216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32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216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32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216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32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r>
      <w:tr w:rsidR="00C61C82" w:rsidRPr="00773A16" w:rsidTr="004174C5">
        <w:trPr>
          <w:tblCellSpacing w:w="5" w:type="nil"/>
        </w:trPr>
        <w:tc>
          <w:tcPr>
            <w:tcW w:w="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4  </w:t>
            </w:r>
          </w:p>
        </w:tc>
        <w:tc>
          <w:tcPr>
            <w:tcW w:w="324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Доход от иной  творческой</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деятельности             </w:t>
            </w:r>
          </w:p>
        </w:tc>
        <w:tc>
          <w:tcPr>
            <w:tcW w:w="216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32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216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32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216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32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r>
      <w:tr w:rsidR="00C61C82" w:rsidRPr="00773A16" w:rsidTr="004174C5">
        <w:trPr>
          <w:tblCellSpacing w:w="5" w:type="nil"/>
        </w:trPr>
        <w:tc>
          <w:tcPr>
            <w:tcW w:w="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5  </w:t>
            </w:r>
          </w:p>
        </w:tc>
        <w:tc>
          <w:tcPr>
            <w:tcW w:w="324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Доход от вкладов в </w:t>
            </w:r>
            <w:r w:rsidRPr="00773A16">
              <w:rPr>
                <w:rFonts w:ascii="Times New Roman" w:hAnsi="Times New Roman"/>
                <w:sz w:val="28"/>
                <w:szCs w:val="28"/>
              </w:rPr>
              <w:lastRenderedPageBreak/>
              <w:t>банках</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и     иных      кредитных</w:t>
            </w:r>
          </w:p>
          <w:p w:rsidR="00C61C82" w:rsidRPr="00773A16" w:rsidRDefault="00C61C82" w:rsidP="00773A16">
            <w:pPr>
              <w:autoSpaceDE w:val="0"/>
              <w:autoSpaceDN w:val="0"/>
              <w:adjustRightInd w:val="0"/>
              <w:spacing w:after="0" w:line="240" w:lineRule="auto"/>
              <w:rPr>
                <w:rFonts w:ascii="Times New Roman" w:hAnsi="Times New Roman"/>
                <w:sz w:val="28"/>
                <w:szCs w:val="28"/>
              </w:rPr>
            </w:pPr>
            <w:proofErr w:type="gramStart"/>
            <w:r w:rsidRPr="00773A16">
              <w:rPr>
                <w:rFonts w:ascii="Times New Roman" w:hAnsi="Times New Roman"/>
                <w:sz w:val="28"/>
                <w:szCs w:val="28"/>
              </w:rPr>
              <w:t>организациях</w:t>
            </w:r>
            <w:proofErr w:type="gramEnd"/>
            <w:r w:rsidRPr="00773A16">
              <w:rPr>
                <w:rFonts w:ascii="Times New Roman" w:hAnsi="Times New Roman"/>
                <w:sz w:val="28"/>
                <w:szCs w:val="28"/>
              </w:rPr>
              <w:t xml:space="preserve">             </w:t>
            </w:r>
          </w:p>
        </w:tc>
        <w:tc>
          <w:tcPr>
            <w:tcW w:w="216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32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216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32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216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32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r>
      <w:tr w:rsidR="00C61C82" w:rsidRPr="00773A16" w:rsidTr="004174C5">
        <w:trPr>
          <w:tblCellSpacing w:w="5" w:type="nil"/>
        </w:trPr>
        <w:tc>
          <w:tcPr>
            <w:tcW w:w="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lastRenderedPageBreak/>
              <w:t xml:space="preserve">6  </w:t>
            </w:r>
          </w:p>
        </w:tc>
        <w:tc>
          <w:tcPr>
            <w:tcW w:w="324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Доход от ценных  бумаг  и</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долей      участия      </w:t>
            </w:r>
            <w:proofErr w:type="gramStart"/>
            <w:r w:rsidRPr="00773A16">
              <w:rPr>
                <w:rFonts w:ascii="Times New Roman" w:hAnsi="Times New Roman"/>
                <w:sz w:val="28"/>
                <w:szCs w:val="28"/>
              </w:rPr>
              <w:t>в</w:t>
            </w:r>
            <w:proofErr w:type="gramEnd"/>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коммерческих </w:t>
            </w:r>
            <w:proofErr w:type="gramStart"/>
            <w:r w:rsidRPr="00773A16">
              <w:rPr>
                <w:rFonts w:ascii="Times New Roman" w:hAnsi="Times New Roman"/>
                <w:sz w:val="28"/>
                <w:szCs w:val="28"/>
              </w:rPr>
              <w:t>организациях</w:t>
            </w:r>
            <w:proofErr w:type="gramEnd"/>
          </w:p>
        </w:tc>
        <w:tc>
          <w:tcPr>
            <w:tcW w:w="216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32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216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32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216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32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r>
      <w:tr w:rsidR="00C61C82" w:rsidRPr="00773A16" w:rsidTr="004174C5">
        <w:trPr>
          <w:tblCellSpacing w:w="5" w:type="nil"/>
        </w:trPr>
        <w:tc>
          <w:tcPr>
            <w:tcW w:w="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7  </w:t>
            </w:r>
          </w:p>
        </w:tc>
        <w:tc>
          <w:tcPr>
            <w:tcW w:w="324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roofErr w:type="gramStart"/>
            <w:r w:rsidRPr="00773A16">
              <w:rPr>
                <w:rFonts w:ascii="Times New Roman" w:hAnsi="Times New Roman"/>
                <w:sz w:val="28"/>
                <w:szCs w:val="28"/>
              </w:rPr>
              <w:t>Иные доходы (указать  вид</w:t>
            </w:r>
            <w:proofErr w:type="gramEnd"/>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дохода) </w:t>
            </w:r>
            <w:hyperlink w:anchor="Par213" w:history="1">
              <w:r w:rsidRPr="00773A16">
                <w:rPr>
                  <w:rFonts w:ascii="Times New Roman" w:hAnsi="Times New Roman"/>
                  <w:sz w:val="28"/>
                  <w:szCs w:val="28"/>
                </w:rPr>
                <w:t>&lt;4&gt;</w:t>
              </w:r>
            </w:hyperlink>
            <w:r w:rsidRPr="00773A16">
              <w:rPr>
                <w:rFonts w:ascii="Times New Roman" w:hAnsi="Times New Roman"/>
                <w:sz w:val="28"/>
                <w:szCs w:val="28"/>
              </w:rPr>
              <w:t xml:space="preserve">: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1)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2)                       </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3)                       </w:t>
            </w:r>
          </w:p>
        </w:tc>
        <w:tc>
          <w:tcPr>
            <w:tcW w:w="216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32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216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32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216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32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r>
      <w:tr w:rsidR="00C61C82" w:rsidRPr="00773A16" w:rsidTr="004174C5">
        <w:trPr>
          <w:tblCellSpacing w:w="5" w:type="nil"/>
        </w:trPr>
        <w:tc>
          <w:tcPr>
            <w:tcW w:w="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8  </w:t>
            </w:r>
          </w:p>
        </w:tc>
        <w:tc>
          <w:tcPr>
            <w:tcW w:w="324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Итого доход  </w:t>
            </w:r>
            <w:proofErr w:type="gramStart"/>
            <w:r w:rsidRPr="00773A16">
              <w:rPr>
                <w:rFonts w:ascii="Times New Roman" w:hAnsi="Times New Roman"/>
                <w:sz w:val="28"/>
                <w:szCs w:val="28"/>
              </w:rPr>
              <w:t>за</w:t>
            </w:r>
            <w:proofErr w:type="gramEnd"/>
            <w:r w:rsidRPr="00773A16">
              <w:rPr>
                <w:rFonts w:ascii="Times New Roman" w:hAnsi="Times New Roman"/>
                <w:sz w:val="28"/>
                <w:szCs w:val="28"/>
              </w:rPr>
              <w:t xml:space="preserve">  отчетный</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период                   </w:t>
            </w:r>
          </w:p>
        </w:tc>
        <w:tc>
          <w:tcPr>
            <w:tcW w:w="216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32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216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32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216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c>
          <w:tcPr>
            <w:tcW w:w="132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r>
      <w:tr w:rsidR="00C61C82" w:rsidRPr="00773A16" w:rsidTr="004174C5">
        <w:trPr>
          <w:tblCellSpacing w:w="5" w:type="nil"/>
        </w:trPr>
        <w:tc>
          <w:tcPr>
            <w:tcW w:w="60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9  </w:t>
            </w:r>
          </w:p>
        </w:tc>
        <w:tc>
          <w:tcPr>
            <w:tcW w:w="3240" w:type="dxa"/>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Итого  общий   доход   </w:t>
            </w:r>
            <w:proofErr w:type="gramStart"/>
            <w:r w:rsidRPr="00773A16">
              <w:rPr>
                <w:rFonts w:ascii="Times New Roman" w:hAnsi="Times New Roman"/>
                <w:sz w:val="28"/>
                <w:szCs w:val="28"/>
              </w:rPr>
              <w:t>за</w:t>
            </w:r>
            <w:proofErr w:type="gramEnd"/>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отчетный период          </w:t>
            </w:r>
          </w:p>
        </w:tc>
        <w:tc>
          <w:tcPr>
            <w:tcW w:w="10440" w:type="dxa"/>
            <w:gridSpan w:val="6"/>
            <w:tcBorders>
              <w:left w:val="single" w:sz="8" w:space="0" w:color="auto"/>
              <w:bottom w:val="single" w:sz="8" w:space="0" w:color="auto"/>
              <w:right w:val="single" w:sz="8" w:space="0" w:color="auto"/>
            </w:tcBorders>
          </w:tcPr>
          <w:p w:rsidR="00C61C82" w:rsidRPr="00773A16" w:rsidRDefault="00C61C82" w:rsidP="00773A16">
            <w:pPr>
              <w:autoSpaceDE w:val="0"/>
              <w:autoSpaceDN w:val="0"/>
              <w:adjustRightInd w:val="0"/>
              <w:spacing w:after="0" w:line="240" w:lineRule="auto"/>
              <w:rPr>
                <w:rFonts w:ascii="Times New Roman" w:hAnsi="Times New Roman"/>
                <w:sz w:val="28"/>
                <w:szCs w:val="28"/>
              </w:rPr>
            </w:pPr>
          </w:p>
        </w:tc>
      </w:tr>
    </w:tbl>
    <w:p w:rsidR="00C61C82" w:rsidRPr="00773A16" w:rsidRDefault="00C61C82" w:rsidP="00773A16">
      <w:pPr>
        <w:autoSpaceDE w:val="0"/>
        <w:autoSpaceDN w:val="0"/>
        <w:adjustRightInd w:val="0"/>
        <w:spacing w:after="0" w:line="240" w:lineRule="auto"/>
        <w:jc w:val="both"/>
        <w:rPr>
          <w:rFonts w:ascii="Times New Roman" w:hAnsi="Times New Roman"/>
          <w:sz w:val="28"/>
          <w:szCs w:val="28"/>
        </w:rPr>
      </w:pP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Достоверность и полноту настоящих сведений подтверждаю.</w:t>
      </w:r>
    </w:p>
    <w:p w:rsidR="00C61C82" w:rsidRPr="00773A16" w:rsidRDefault="00C61C82" w:rsidP="00773A16">
      <w:pPr>
        <w:autoSpaceDE w:val="0"/>
        <w:autoSpaceDN w:val="0"/>
        <w:adjustRightInd w:val="0"/>
        <w:spacing w:after="0" w:line="240" w:lineRule="auto"/>
        <w:rPr>
          <w:rFonts w:ascii="Times New Roman" w:hAnsi="Times New Roman"/>
          <w:sz w:val="28"/>
          <w:szCs w:val="28"/>
        </w:rPr>
      </w:pP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"__" __________ 20__ г. ___________________________________________________</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(подпись лица, представившего справку)</w:t>
      </w:r>
    </w:p>
    <w:p w:rsidR="00C61C82" w:rsidRPr="00773A16" w:rsidRDefault="00C61C82" w:rsidP="00773A16">
      <w:pPr>
        <w:autoSpaceDE w:val="0"/>
        <w:autoSpaceDN w:val="0"/>
        <w:adjustRightInd w:val="0"/>
        <w:spacing w:after="0" w:line="240" w:lineRule="auto"/>
        <w:rPr>
          <w:rFonts w:ascii="Times New Roman" w:hAnsi="Times New Roman"/>
          <w:sz w:val="28"/>
          <w:szCs w:val="28"/>
        </w:rPr>
      </w:pP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___________________________________________________________________________</w:t>
      </w:r>
    </w:p>
    <w:p w:rsidR="00C61C82" w:rsidRPr="00773A16" w:rsidRDefault="00C61C82" w:rsidP="00773A16">
      <w:pPr>
        <w:autoSpaceDE w:val="0"/>
        <w:autoSpaceDN w:val="0"/>
        <w:adjustRightInd w:val="0"/>
        <w:spacing w:after="0" w:line="240" w:lineRule="auto"/>
        <w:rPr>
          <w:rFonts w:ascii="Times New Roman" w:hAnsi="Times New Roman"/>
          <w:sz w:val="28"/>
          <w:szCs w:val="28"/>
        </w:rPr>
      </w:pPr>
      <w:r w:rsidRPr="00773A16">
        <w:rPr>
          <w:rFonts w:ascii="Times New Roman" w:hAnsi="Times New Roman"/>
          <w:sz w:val="28"/>
          <w:szCs w:val="28"/>
        </w:rPr>
        <w:t xml:space="preserve">             (Ф.И.О., подпись лица, принявшего справку, дата)</w:t>
      </w:r>
    </w:p>
    <w:p w:rsidR="00C61C82" w:rsidRPr="00773A16" w:rsidRDefault="00C61C82" w:rsidP="00773A16">
      <w:pPr>
        <w:autoSpaceDE w:val="0"/>
        <w:autoSpaceDN w:val="0"/>
        <w:adjustRightInd w:val="0"/>
        <w:spacing w:after="0" w:line="240" w:lineRule="auto"/>
        <w:jc w:val="both"/>
        <w:rPr>
          <w:rFonts w:ascii="Times New Roman" w:hAnsi="Times New Roman"/>
          <w:sz w:val="28"/>
          <w:szCs w:val="28"/>
        </w:rPr>
      </w:pPr>
    </w:p>
    <w:p w:rsidR="00C61C82" w:rsidRPr="00773A16" w:rsidRDefault="00C61C82" w:rsidP="00773A16">
      <w:pPr>
        <w:autoSpaceDE w:val="0"/>
        <w:autoSpaceDN w:val="0"/>
        <w:adjustRightInd w:val="0"/>
        <w:spacing w:after="0" w:line="240" w:lineRule="auto"/>
        <w:ind w:firstLine="540"/>
        <w:jc w:val="both"/>
        <w:rPr>
          <w:rFonts w:ascii="Times New Roman" w:hAnsi="Times New Roman"/>
          <w:sz w:val="28"/>
          <w:szCs w:val="28"/>
        </w:rPr>
      </w:pPr>
      <w:r w:rsidRPr="00773A16">
        <w:rPr>
          <w:rFonts w:ascii="Times New Roman" w:hAnsi="Times New Roman"/>
          <w:sz w:val="28"/>
          <w:szCs w:val="28"/>
        </w:rPr>
        <w:t>--------------------------------</w:t>
      </w:r>
    </w:p>
    <w:p w:rsidR="00C61C82" w:rsidRPr="00773A16" w:rsidRDefault="00C61C82" w:rsidP="00773A16">
      <w:pPr>
        <w:autoSpaceDE w:val="0"/>
        <w:autoSpaceDN w:val="0"/>
        <w:adjustRightInd w:val="0"/>
        <w:spacing w:after="0" w:line="240" w:lineRule="auto"/>
        <w:ind w:firstLine="540"/>
        <w:jc w:val="both"/>
        <w:rPr>
          <w:rFonts w:ascii="Times New Roman" w:hAnsi="Times New Roman"/>
          <w:sz w:val="28"/>
          <w:szCs w:val="28"/>
        </w:rPr>
      </w:pPr>
      <w:bookmarkStart w:id="6" w:name="Par210"/>
      <w:bookmarkEnd w:id="6"/>
      <w:r w:rsidRPr="00773A16">
        <w:rPr>
          <w:rFonts w:ascii="Times New Roman" w:hAnsi="Times New Roman"/>
          <w:sz w:val="28"/>
          <w:szCs w:val="28"/>
        </w:rPr>
        <w:lastRenderedPageBreak/>
        <w:t>&lt;1</w:t>
      </w:r>
      <w:proofErr w:type="gramStart"/>
      <w:r w:rsidRPr="00773A16">
        <w:rPr>
          <w:rFonts w:ascii="Times New Roman" w:hAnsi="Times New Roman"/>
          <w:sz w:val="28"/>
          <w:szCs w:val="28"/>
        </w:rPr>
        <w:t>&gt; Е</w:t>
      </w:r>
      <w:proofErr w:type="gramEnd"/>
      <w:r w:rsidRPr="00773A16">
        <w:rPr>
          <w:rFonts w:ascii="Times New Roman" w:hAnsi="Times New Roman"/>
          <w:sz w:val="28"/>
          <w:szCs w:val="28"/>
        </w:rPr>
        <w:t>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p w:rsidR="00C61C82" w:rsidRPr="00773A16" w:rsidRDefault="00C61C82" w:rsidP="00773A16">
      <w:pPr>
        <w:autoSpaceDE w:val="0"/>
        <w:autoSpaceDN w:val="0"/>
        <w:adjustRightInd w:val="0"/>
        <w:spacing w:after="0" w:line="240" w:lineRule="auto"/>
        <w:ind w:firstLine="540"/>
        <w:jc w:val="both"/>
        <w:rPr>
          <w:rFonts w:ascii="Times New Roman" w:hAnsi="Times New Roman"/>
          <w:sz w:val="28"/>
          <w:szCs w:val="28"/>
        </w:rPr>
      </w:pPr>
      <w:bookmarkStart w:id="7" w:name="Par211"/>
      <w:bookmarkEnd w:id="7"/>
      <w:r w:rsidRPr="00773A16">
        <w:rPr>
          <w:rFonts w:ascii="Times New Roman" w:hAnsi="Times New Roman"/>
          <w:sz w:val="28"/>
          <w:szCs w:val="28"/>
        </w:rPr>
        <w:t>&lt;2&gt; Сумма сделки, заключенной в иностранной валюте, указывается в рублях по курсу Банка России на дату совершения сделки.</w:t>
      </w:r>
    </w:p>
    <w:p w:rsidR="00C61C82" w:rsidRPr="00773A16" w:rsidRDefault="00C61C82" w:rsidP="00773A16">
      <w:pPr>
        <w:autoSpaceDE w:val="0"/>
        <w:autoSpaceDN w:val="0"/>
        <w:adjustRightInd w:val="0"/>
        <w:spacing w:after="0" w:line="240" w:lineRule="auto"/>
        <w:ind w:firstLine="540"/>
        <w:jc w:val="both"/>
        <w:rPr>
          <w:rFonts w:ascii="Times New Roman" w:hAnsi="Times New Roman"/>
          <w:sz w:val="28"/>
          <w:szCs w:val="28"/>
        </w:rPr>
      </w:pPr>
      <w:bookmarkStart w:id="8" w:name="Par212"/>
      <w:bookmarkEnd w:id="8"/>
      <w:r w:rsidRPr="00773A16">
        <w:rPr>
          <w:rFonts w:ascii="Times New Roman" w:hAnsi="Times New Roman"/>
          <w:sz w:val="28"/>
          <w:szCs w:val="28"/>
        </w:rPr>
        <w:t>&lt;3</w:t>
      </w:r>
      <w:proofErr w:type="gramStart"/>
      <w:r w:rsidRPr="00773A16">
        <w:rPr>
          <w:rFonts w:ascii="Times New Roman" w:hAnsi="Times New Roman"/>
          <w:sz w:val="28"/>
          <w:szCs w:val="28"/>
        </w:rPr>
        <w:t>&gt; У</w:t>
      </w:r>
      <w:proofErr w:type="gramEnd"/>
      <w:r w:rsidRPr="00773A16">
        <w:rPr>
          <w:rFonts w:ascii="Times New Roman" w:hAnsi="Times New Roman"/>
          <w:sz w:val="28"/>
          <w:szCs w:val="28"/>
        </w:rPr>
        <w:t>казываются расходы по сделкам с ценными бумагами, акциями (долями участия, паями в уставных (складочных) капиталах организаций.</w:t>
      </w:r>
    </w:p>
    <w:p w:rsidR="00C61C82" w:rsidRPr="00773A16" w:rsidRDefault="00C61C82" w:rsidP="00773A16">
      <w:pPr>
        <w:autoSpaceDE w:val="0"/>
        <w:autoSpaceDN w:val="0"/>
        <w:adjustRightInd w:val="0"/>
        <w:spacing w:after="0" w:line="240" w:lineRule="auto"/>
        <w:ind w:firstLine="540"/>
        <w:jc w:val="both"/>
        <w:rPr>
          <w:rFonts w:ascii="Times New Roman" w:hAnsi="Times New Roman"/>
          <w:sz w:val="28"/>
          <w:szCs w:val="28"/>
        </w:rPr>
      </w:pPr>
      <w:bookmarkStart w:id="9" w:name="Par213"/>
      <w:bookmarkEnd w:id="9"/>
      <w:r w:rsidRPr="00773A16">
        <w:rPr>
          <w:rFonts w:ascii="Times New Roman" w:hAnsi="Times New Roman"/>
          <w:sz w:val="28"/>
          <w:szCs w:val="28"/>
        </w:rPr>
        <w:t>&lt;4</w:t>
      </w:r>
      <w:proofErr w:type="gramStart"/>
      <w:r w:rsidRPr="00773A16">
        <w:rPr>
          <w:rFonts w:ascii="Times New Roman" w:hAnsi="Times New Roman"/>
          <w:sz w:val="28"/>
          <w:szCs w:val="28"/>
        </w:rPr>
        <w:t>&gt; У</w:t>
      </w:r>
      <w:proofErr w:type="gramEnd"/>
      <w:r w:rsidRPr="00773A16">
        <w:rPr>
          <w:rFonts w:ascii="Times New Roman" w:hAnsi="Times New Roman"/>
          <w:sz w:val="28"/>
          <w:szCs w:val="28"/>
        </w:rPr>
        <w:t>казывается иной вид дохода муниципального служащего администрации муниципального района Усольского районного муниципального образования, его супруги (супруга), за счет которого совершена сделка по приобретению имущества, к которым относятся накопления муниципального служащего администрации муниципального района Усольского районного муниципального образования, его супруги (супруга) за предыдущие годы, наследство, дар, заем, ипотека, доход от продажи имущества, иные кредитные обязательства, доход указанных лиц от иной разрешенной деятельности и т.п.).</w:t>
      </w:r>
    </w:p>
    <w:p w:rsidR="00C61C82" w:rsidRPr="00773A16" w:rsidRDefault="00C61C82" w:rsidP="00773A16">
      <w:pPr>
        <w:autoSpaceDE w:val="0"/>
        <w:autoSpaceDN w:val="0"/>
        <w:adjustRightInd w:val="0"/>
        <w:spacing w:after="0" w:line="240" w:lineRule="auto"/>
        <w:ind w:firstLine="540"/>
        <w:jc w:val="both"/>
        <w:rPr>
          <w:rFonts w:ascii="Times New Roman" w:hAnsi="Times New Roman"/>
          <w:sz w:val="28"/>
          <w:szCs w:val="28"/>
        </w:rPr>
      </w:pPr>
    </w:p>
    <w:p w:rsidR="00C61C82" w:rsidRPr="00773A16" w:rsidRDefault="00C61C82" w:rsidP="00773A16">
      <w:pPr>
        <w:autoSpaceDE w:val="0"/>
        <w:autoSpaceDN w:val="0"/>
        <w:adjustRightInd w:val="0"/>
        <w:spacing w:after="0" w:line="240" w:lineRule="auto"/>
        <w:ind w:firstLine="540"/>
        <w:jc w:val="both"/>
        <w:rPr>
          <w:rFonts w:ascii="Times New Roman" w:hAnsi="Times New Roman"/>
          <w:sz w:val="28"/>
          <w:szCs w:val="28"/>
        </w:rPr>
      </w:pPr>
    </w:p>
    <w:p w:rsidR="00C61C82" w:rsidRPr="00773A16" w:rsidRDefault="00C61C82" w:rsidP="00773A16">
      <w:pPr>
        <w:autoSpaceDE w:val="0"/>
        <w:autoSpaceDN w:val="0"/>
        <w:adjustRightInd w:val="0"/>
        <w:spacing w:after="0" w:line="240" w:lineRule="auto"/>
        <w:ind w:firstLine="540"/>
        <w:jc w:val="both"/>
        <w:rPr>
          <w:rFonts w:ascii="Times New Roman" w:hAnsi="Times New Roman"/>
          <w:sz w:val="28"/>
          <w:szCs w:val="28"/>
        </w:rPr>
      </w:pPr>
    </w:p>
    <w:p w:rsidR="00C61C82" w:rsidRPr="00773A16" w:rsidRDefault="00C61C82" w:rsidP="00773A16">
      <w:pPr>
        <w:autoSpaceDE w:val="0"/>
        <w:autoSpaceDN w:val="0"/>
        <w:adjustRightInd w:val="0"/>
        <w:spacing w:after="0" w:line="240" w:lineRule="auto"/>
        <w:ind w:firstLine="540"/>
        <w:jc w:val="both"/>
        <w:rPr>
          <w:rFonts w:ascii="Times New Roman" w:hAnsi="Times New Roman"/>
          <w:sz w:val="28"/>
          <w:szCs w:val="28"/>
        </w:rPr>
      </w:pPr>
    </w:p>
    <w:p w:rsidR="00C61C82" w:rsidRPr="00773A16" w:rsidRDefault="00C61C82" w:rsidP="00773A16">
      <w:pPr>
        <w:autoSpaceDE w:val="0"/>
        <w:autoSpaceDN w:val="0"/>
        <w:adjustRightInd w:val="0"/>
        <w:spacing w:after="0" w:line="240" w:lineRule="auto"/>
        <w:ind w:firstLine="540"/>
        <w:jc w:val="both"/>
        <w:rPr>
          <w:rFonts w:ascii="Times New Roman" w:hAnsi="Times New Roman"/>
          <w:sz w:val="28"/>
          <w:szCs w:val="28"/>
        </w:rPr>
      </w:pPr>
    </w:p>
    <w:p w:rsidR="002D48EF" w:rsidRPr="00773A16" w:rsidRDefault="002D48EF" w:rsidP="00773A16">
      <w:pPr>
        <w:widowControl w:val="0"/>
        <w:autoSpaceDE w:val="0"/>
        <w:autoSpaceDN w:val="0"/>
        <w:adjustRightInd w:val="0"/>
        <w:spacing w:after="0" w:line="240" w:lineRule="auto"/>
        <w:jc w:val="right"/>
        <w:outlineLvl w:val="0"/>
        <w:rPr>
          <w:rFonts w:ascii="Times New Roman" w:hAnsi="Times New Roman"/>
          <w:sz w:val="28"/>
          <w:szCs w:val="28"/>
        </w:rPr>
      </w:pPr>
      <w:bookmarkStart w:id="10" w:name="Par62"/>
      <w:bookmarkEnd w:id="10"/>
    </w:p>
    <w:sectPr w:rsidR="002D48EF" w:rsidRPr="00773A16" w:rsidSect="004B2F5C">
      <w:pgSz w:w="16838" w:h="11905" w:orient="landscape"/>
      <w:pgMar w:top="1134" w:right="1134" w:bottom="73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FD8E65C"/>
    <w:lvl w:ilvl="0">
      <w:numFmt w:val="bullet"/>
      <w:lvlText w:val="*"/>
      <w:lvlJc w:val="left"/>
    </w:lvl>
  </w:abstractNum>
  <w:abstractNum w:abstractNumId="1">
    <w:nsid w:val="0FFE2F9D"/>
    <w:multiLevelType w:val="hybridMultilevel"/>
    <w:tmpl w:val="AAF89382"/>
    <w:lvl w:ilvl="0" w:tplc="7EB8E45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ED6035"/>
    <w:multiLevelType w:val="hybridMultilevel"/>
    <w:tmpl w:val="A0289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500070"/>
    <w:multiLevelType w:val="hybridMultilevel"/>
    <w:tmpl w:val="D9E604A6"/>
    <w:lvl w:ilvl="0" w:tplc="14289D2A">
      <w:start w:val="1"/>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4">
    <w:nsid w:val="309F7EFE"/>
    <w:multiLevelType w:val="hybridMultilevel"/>
    <w:tmpl w:val="C9149F02"/>
    <w:lvl w:ilvl="0" w:tplc="B1A20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2FC18BE"/>
    <w:multiLevelType w:val="hybridMultilevel"/>
    <w:tmpl w:val="592C7994"/>
    <w:lvl w:ilvl="0" w:tplc="FFD2AE40">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58D1614"/>
    <w:multiLevelType w:val="hybridMultilevel"/>
    <w:tmpl w:val="47E6C348"/>
    <w:lvl w:ilvl="0" w:tplc="B55875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670487"/>
    <w:multiLevelType w:val="hybridMultilevel"/>
    <w:tmpl w:val="94DC6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BC09A0"/>
    <w:multiLevelType w:val="hybridMultilevel"/>
    <w:tmpl w:val="E1A66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B32E09"/>
    <w:multiLevelType w:val="singleLevel"/>
    <w:tmpl w:val="7FBE0C2A"/>
    <w:lvl w:ilvl="0">
      <w:start w:val="2"/>
      <w:numFmt w:val="decimal"/>
      <w:lvlText w:val="%1."/>
      <w:legacy w:legacy="1" w:legacySpace="0" w:legacyIndent="471"/>
      <w:lvlJc w:val="left"/>
      <w:rPr>
        <w:rFonts w:ascii="Times New Roman" w:hAnsi="Times New Roman" w:cs="Times New Roman" w:hint="default"/>
      </w:rPr>
    </w:lvl>
  </w:abstractNum>
  <w:abstractNum w:abstractNumId="10">
    <w:nsid w:val="6F415B2C"/>
    <w:multiLevelType w:val="singleLevel"/>
    <w:tmpl w:val="E86C3778"/>
    <w:lvl w:ilvl="0">
      <w:start w:val="8"/>
      <w:numFmt w:val="decimal"/>
      <w:lvlText w:val="%1."/>
      <w:legacy w:legacy="1" w:legacySpace="0" w:legacyIndent="307"/>
      <w:lvlJc w:val="left"/>
      <w:rPr>
        <w:rFonts w:ascii="Times New Roman" w:hAnsi="Times New Roman" w:cs="Times New Roman" w:hint="default"/>
      </w:rPr>
    </w:lvl>
  </w:abstractNum>
  <w:abstractNum w:abstractNumId="11">
    <w:nsid w:val="73B003E4"/>
    <w:multiLevelType w:val="hybridMultilevel"/>
    <w:tmpl w:val="D69CB6BA"/>
    <w:lvl w:ilvl="0" w:tplc="43C8A9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B1116E0"/>
    <w:multiLevelType w:val="hybridMultilevel"/>
    <w:tmpl w:val="CEA06EE4"/>
    <w:lvl w:ilvl="0" w:tplc="50D428BA">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8"/>
  </w:num>
  <w:num w:numId="3">
    <w:abstractNumId w:val="1"/>
  </w:num>
  <w:num w:numId="4">
    <w:abstractNumId w:val="9"/>
  </w:num>
  <w:num w:numId="5">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6">
    <w:abstractNumId w:val="10"/>
  </w:num>
  <w:num w:numId="7">
    <w:abstractNumId w:val="11"/>
  </w:num>
  <w:num w:numId="8">
    <w:abstractNumId w:val="12"/>
  </w:num>
  <w:num w:numId="9">
    <w:abstractNumId w:val="4"/>
  </w:num>
  <w:num w:numId="10">
    <w:abstractNumId w:val="5"/>
  </w:num>
  <w:num w:numId="11">
    <w:abstractNumId w:val="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773"/>
    <w:rsid w:val="00007FD7"/>
    <w:rsid w:val="0001577A"/>
    <w:rsid w:val="0004146A"/>
    <w:rsid w:val="000756C1"/>
    <w:rsid w:val="000A0FEE"/>
    <w:rsid w:val="000B67B2"/>
    <w:rsid w:val="000C4B51"/>
    <w:rsid w:val="000D1E93"/>
    <w:rsid w:val="000F7E76"/>
    <w:rsid w:val="0011666E"/>
    <w:rsid w:val="0014009C"/>
    <w:rsid w:val="001662F4"/>
    <w:rsid w:val="00174405"/>
    <w:rsid w:val="001A5934"/>
    <w:rsid w:val="001B19D1"/>
    <w:rsid w:val="002071CF"/>
    <w:rsid w:val="00215AEC"/>
    <w:rsid w:val="00233878"/>
    <w:rsid w:val="00252B15"/>
    <w:rsid w:val="0025345D"/>
    <w:rsid w:val="00273ACE"/>
    <w:rsid w:val="002929F5"/>
    <w:rsid w:val="002D2F06"/>
    <w:rsid w:val="002D48EF"/>
    <w:rsid w:val="002E72FE"/>
    <w:rsid w:val="002F352C"/>
    <w:rsid w:val="002F47BE"/>
    <w:rsid w:val="002F4AC2"/>
    <w:rsid w:val="00305B55"/>
    <w:rsid w:val="00322014"/>
    <w:rsid w:val="00330607"/>
    <w:rsid w:val="00330773"/>
    <w:rsid w:val="00333929"/>
    <w:rsid w:val="00347FB9"/>
    <w:rsid w:val="003743BF"/>
    <w:rsid w:val="003843C0"/>
    <w:rsid w:val="003962B0"/>
    <w:rsid w:val="004174C5"/>
    <w:rsid w:val="004947D9"/>
    <w:rsid w:val="004A43F1"/>
    <w:rsid w:val="004B2F5C"/>
    <w:rsid w:val="004C5E9E"/>
    <w:rsid w:val="004D1CBD"/>
    <w:rsid w:val="004F165F"/>
    <w:rsid w:val="005209C5"/>
    <w:rsid w:val="00537205"/>
    <w:rsid w:val="005676BA"/>
    <w:rsid w:val="00585557"/>
    <w:rsid w:val="005E5676"/>
    <w:rsid w:val="005E7FFC"/>
    <w:rsid w:val="00605F79"/>
    <w:rsid w:val="0062109D"/>
    <w:rsid w:val="006262EC"/>
    <w:rsid w:val="00627327"/>
    <w:rsid w:val="00630D10"/>
    <w:rsid w:val="00654F45"/>
    <w:rsid w:val="00656A7D"/>
    <w:rsid w:val="00670893"/>
    <w:rsid w:val="0068031E"/>
    <w:rsid w:val="00691DBD"/>
    <w:rsid w:val="006C47F7"/>
    <w:rsid w:val="006C66E2"/>
    <w:rsid w:val="006D1836"/>
    <w:rsid w:val="006F11DF"/>
    <w:rsid w:val="007251DD"/>
    <w:rsid w:val="00743C4C"/>
    <w:rsid w:val="00761306"/>
    <w:rsid w:val="00773A16"/>
    <w:rsid w:val="00782C15"/>
    <w:rsid w:val="00790BB7"/>
    <w:rsid w:val="007A5621"/>
    <w:rsid w:val="008070DC"/>
    <w:rsid w:val="00820197"/>
    <w:rsid w:val="00822294"/>
    <w:rsid w:val="00846652"/>
    <w:rsid w:val="00846655"/>
    <w:rsid w:val="0088485C"/>
    <w:rsid w:val="00887B7F"/>
    <w:rsid w:val="008B6823"/>
    <w:rsid w:val="008D096B"/>
    <w:rsid w:val="008D2A7A"/>
    <w:rsid w:val="00902264"/>
    <w:rsid w:val="00931ECE"/>
    <w:rsid w:val="009637A0"/>
    <w:rsid w:val="00970C88"/>
    <w:rsid w:val="009942B8"/>
    <w:rsid w:val="00995D7B"/>
    <w:rsid w:val="009A11F6"/>
    <w:rsid w:val="009A4172"/>
    <w:rsid w:val="009E519F"/>
    <w:rsid w:val="00A22686"/>
    <w:rsid w:val="00A330B9"/>
    <w:rsid w:val="00A36036"/>
    <w:rsid w:val="00A57F94"/>
    <w:rsid w:val="00AB6F43"/>
    <w:rsid w:val="00AC6EBF"/>
    <w:rsid w:val="00AC7DDD"/>
    <w:rsid w:val="00AD0827"/>
    <w:rsid w:val="00AE1C04"/>
    <w:rsid w:val="00AE552C"/>
    <w:rsid w:val="00AE6835"/>
    <w:rsid w:val="00B268FD"/>
    <w:rsid w:val="00B428E6"/>
    <w:rsid w:val="00B57548"/>
    <w:rsid w:val="00B65271"/>
    <w:rsid w:val="00B9413E"/>
    <w:rsid w:val="00B95C97"/>
    <w:rsid w:val="00BB19D9"/>
    <w:rsid w:val="00BD5668"/>
    <w:rsid w:val="00C147D3"/>
    <w:rsid w:val="00C61C82"/>
    <w:rsid w:val="00CA1974"/>
    <w:rsid w:val="00CB3C40"/>
    <w:rsid w:val="00CD2C72"/>
    <w:rsid w:val="00CE0E54"/>
    <w:rsid w:val="00CE32D0"/>
    <w:rsid w:val="00D24CA0"/>
    <w:rsid w:val="00D3559D"/>
    <w:rsid w:val="00D56CCC"/>
    <w:rsid w:val="00DD5259"/>
    <w:rsid w:val="00DF2C89"/>
    <w:rsid w:val="00E426E6"/>
    <w:rsid w:val="00E507F2"/>
    <w:rsid w:val="00E71DF0"/>
    <w:rsid w:val="00E84DFF"/>
    <w:rsid w:val="00E86FFE"/>
    <w:rsid w:val="00E871C4"/>
    <w:rsid w:val="00E925DB"/>
    <w:rsid w:val="00EA41D9"/>
    <w:rsid w:val="00EB1FAC"/>
    <w:rsid w:val="00EB333C"/>
    <w:rsid w:val="00EC7A04"/>
    <w:rsid w:val="00ED0A96"/>
    <w:rsid w:val="00F13F34"/>
    <w:rsid w:val="00F627BC"/>
    <w:rsid w:val="00F62CBA"/>
    <w:rsid w:val="00F65588"/>
    <w:rsid w:val="00F732A3"/>
    <w:rsid w:val="00FB7593"/>
    <w:rsid w:val="00FD13FE"/>
    <w:rsid w:val="00FD2BCB"/>
    <w:rsid w:val="00FE5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0773"/>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basedOn w:val="a0"/>
    <w:link w:val="20"/>
    <w:semiHidden/>
    <w:locked/>
    <w:rsid w:val="00330773"/>
    <w:rPr>
      <w:sz w:val="24"/>
      <w:szCs w:val="24"/>
      <w:lang w:val="ru-RU" w:eastAsia="en-US" w:bidi="ar-SA"/>
    </w:rPr>
  </w:style>
  <w:style w:type="paragraph" w:styleId="20">
    <w:name w:val="Body Text Indent 2"/>
    <w:basedOn w:val="a"/>
    <w:link w:val="2"/>
    <w:semiHidden/>
    <w:rsid w:val="00330773"/>
    <w:pPr>
      <w:spacing w:after="0" w:line="240" w:lineRule="auto"/>
      <w:ind w:firstLine="540"/>
      <w:jc w:val="both"/>
    </w:pPr>
    <w:rPr>
      <w:rFonts w:ascii="Times New Roman" w:hAnsi="Times New Roman"/>
      <w:sz w:val="24"/>
      <w:szCs w:val="24"/>
      <w:lang w:eastAsia="en-US"/>
    </w:rPr>
  </w:style>
  <w:style w:type="paragraph" w:customStyle="1" w:styleId="ConsPlusNormal">
    <w:name w:val="ConsPlusNormal"/>
    <w:rsid w:val="00330773"/>
    <w:pPr>
      <w:widowControl w:val="0"/>
      <w:autoSpaceDE w:val="0"/>
      <w:autoSpaceDN w:val="0"/>
      <w:adjustRightInd w:val="0"/>
      <w:ind w:firstLine="720"/>
    </w:pPr>
    <w:rPr>
      <w:rFonts w:ascii="Arial" w:hAnsi="Arial" w:cs="Arial"/>
    </w:rPr>
  </w:style>
  <w:style w:type="character" w:customStyle="1" w:styleId="a3">
    <w:name w:val="Основной текст_"/>
    <w:basedOn w:val="a0"/>
    <w:link w:val="1"/>
    <w:rsid w:val="006C47F7"/>
    <w:rPr>
      <w:sz w:val="23"/>
      <w:szCs w:val="23"/>
      <w:shd w:val="clear" w:color="auto" w:fill="FFFFFF"/>
    </w:rPr>
  </w:style>
  <w:style w:type="paragraph" w:customStyle="1" w:styleId="1">
    <w:name w:val="Основной текст1"/>
    <w:basedOn w:val="a"/>
    <w:link w:val="a3"/>
    <w:rsid w:val="006C47F7"/>
    <w:pPr>
      <w:widowControl w:val="0"/>
      <w:shd w:val="clear" w:color="auto" w:fill="FFFFFF"/>
      <w:spacing w:before="900" w:after="900" w:line="0" w:lineRule="atLeast"/>
    </w:pPr>
    <w:rPr>
      <w:rFonts w:ascii="Times New Roman" w:hAnsi="Times New Roman"/>
      <w:sz w:val="23"/>
      <w:szCs w:val="23"/>
    </w:rPr>
  </w:style>
  <w:style w:type="paragraph" w:styleId="a4">
    <w:name w:val="Normal (Web)"/>
    <w:basedOn w:val="a"/>
    <w:rsid w:val="001662F4"/>
    <w:pPr>
      <w:spacing w:before="100" w:beforeAutospacing="1" w:after="100" w:afterAutospacing="1" w:line="240" w:lineRule="auto"/>
    </w:pPr>
    <w:rPr>
      <w:rFonts w:ascii="Times New Roman" w:hAnsi="Times New Roman"/>
      <w:sz w:val="24"/>
      <w:szCs w:val="24"/>
    </w:rPr>
  </w:style>
  <w:style w:type="table" w:styleId="a5">
    <w:name w:val="Table Grid"/>
    <w:basedOn w:val="a1"/>
    <w:rsid w:val="00CE32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E507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0773"/>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basedOn w:val="a0"/>
    <w:link w:val="20"/>
    <w:semiHidden/>
    <w:locked/>
    <w:rsid w:val="00330773"/>
    <w:rPr>
      <w:sz w:val="24"/>
      <w:szCs w:val="24"/>
      <w:lang w:val="ru-RU" w:eastAsia="en-US" w:bidi="ar-SA"/>
    </w:rPr>
  </w:style>
  <w:style w:type="paragraph" w:styleId="20">
    <w:name w:val="Body Text Indent 2"/>
    <w:basedOn w:val="a"/>
    <w:link w:val="2"/>
    <w:semiHidden/>
    <w:rsid w:val="00330773"/>
    <w:pPr>
      <w:spacing w:after="0" w:line="240" w:lineRule="auto"/>
      <w:ind w:firstLine="540"/>
      <w:jc w:val="both"/>
    </w:pPr>
    <w:rPr>
      <w:rFonts w:ascii="Times New Roman" w:hAnsi="Times New Roman"/>
      <w:sz w:val="24"/>
      <w:szCs w:val="24"/>
      <w:lang w:eastAsia="en-US"/>
    </w:rPr>
  </w:style>
  <w:style w:type="paragraph" w:customStyle="1" w:styleId="ConsPlusNormal">
    <w:name w:val="ConsPlusNormal"/>
    <w:rsid w:val="00330773"/>
    <w:pPr>
      <w:widowControl w:val="0"/>
      <w:autoSpaceDE w:val="0"/>
      <w:autoSpaceDN w:val="0"/>
      <w:adjustRightInd w:val="0"/>
      <w:ind w:firstLine="720"/>
    </w:pPr>
    <w:rPr>
      <w:rFonts w:ascii="Arial" w:hAnsi="Arial" w:cs="Arial"/>
    </w:rPr>
  </w:style>
  <w:style w:type="character" w:customStyle="1" w:styleId="a3">
    <w:name w:val="Основной текст_"/>
    <w:basedOn w:val="a0"/>
    <w:link w:val="1"/>
    <w:rsid w:val="006C47F7"/>
    <w:rPr>
      <w:sz w:val="23"/>
      <w:szCs w:val="23"/>
      <w:shd w:val="clear" w:color="auto" w:fill="FFFFFF"/>
    </w:rPr>
  </w:style>
  <w:style w:type="paragraph" w:customStyle="1" w:styleId="1">
    <w:name w:val="Основной текст1"/>
    <w:basedOn w:val="a"/>
    <w:link w:val="a3"/>
    <w:rsid w:val="006C47F7"/>
    <w:pPr>
      <w:widowControl w:val="0"/>
      <w:shd w:val="clear" w:color="auto" w:fill="FFFFFF"/>
      <w:spacing w:before="900" w:after="900" w:line="0" w:lineRule="atLeast"/>
    </w:pPr>
    <w:rPr>
      <w:rFonts w:ascii="Times New Roman" w:hAnsi="Times New Roman"/>
      <w:sz w:val="23"/>
      <w:szCs w:val="23"/>
    </w:rPr>
  </w:style>
  <w:style w:type="paragraph" w:styleId="a4">
    <w:name w:val="Normal (Web)"/>
    <w:basedOn w:val="a"/>
    <w:rsid w:val="001662F4"/>
    <w:pPr>
      <w:spacing w:before="100" w:beforeAutospacing="1" w:after="100" w:afterAutospacing="1" w:line="240" w:lineRule="auto"/>
    </w:pPr>
    <w:rPr>
      <w:rFonts w:ascii="Times New Roman" w:hAnsi="Times New Roman"/>
      <w:sz w:val="24"/>
      <w:szCs w:val="24"/>
    </w:rPr>
  </w:style>
  <w:style w:type="table" w:styleId="a5">
    <w:name w:val="Table Grid"/>
    <w:basedOn w:val="a1"/>
    <w:rsid w:val="00CE32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E50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2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407989EC31ECA89E3F41F9ECD69BCC7AA13074833905893DEC524E611EFD8A5AFE01771FF9F857UBtAI" TargetMode="External"/><Relationship Id="rId3" Type="http://schemas.openxmlformats.org/officeDocument/2006/relationships/styles" Target="styles.xml"/><Relationship Id="rId7" Type="http://schemas.openxmlformats.org/officeDocument/2006/relationships/hyperlink" Target="consultantplus://offline/ref=23407989EC31ECA89E3F41F9ECD69BCC7AA63076813E05893DEC524E611EFD8A5AFE0172U1tE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C5836-F975-4F80-9B37-A587CC3A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2359</Words>
  <Characters>13448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15776</CharactersWithSpaces>
  <SharedDoc>false</SharedDoc>
  <HLinks>
    <vt:vector size="84" baseType="variant">
      <vt:variant>
        <vt:i4>6291507</vt:i4>
      </vt:variant>
      <vt:variant>
        <vt:i4>39</vt:i4>
      </vt:variant>
      <vt:variant>
        <vt:i4>0</vt:i4>
      </vt:variant>
      <vt:variant>
        <vt:i4>5</vt:i4>
      </vt:variant>
      <vt:variant>
        <vt:lpwstr/>
      </vt:variant>
      <vt:variant>
        <vt:lpwstr>Par213</vt:lpwstr>
      </vt:variant>
      <vt:variant>
        <vt:i4>6357043</vt:i4>
      </vt:variant>
      <vt:variant>
        <vt:i4>36</vt:i4>
      </vt:variant>
      <vt:variant>
        <vt:i4>0</vt:i4>
      </vt:variant>
      <vt:variant>
        <vt:i4>5</vt:i4>
      </vt:variant>
      <vt:variant>
        <vt:lpwstr/>
      </vt:variant>
      <vt:variant>
        <vt:lpwstr>Par212</vt:lpwstr>
      </vt:variant>
      <vt:variant>
        <vt:i4>6422579</vt:i4>
      </vt:variant>
      <vt:variant>
        <vt:i4>33</vt:i4>
      </vt:variant>
      <vt:variant>
        <vt:i4>0</vt:i4>
      </vt:variant>
      <vt:variant>
        <vt:i4>5</vt:i4>
      </vt:variant>
      <vt:variant>
        <vt:lpwstr/>
      </vt:variant>
      <vt:variant>
        <vt:lpwstr>Par211</vt:lpwstr>
      </vt:variant>
      <vt:variant>
        <vt:i4>6488115</vt:i4>
      </vt:variant>
      <vt:variant>
        <vt:i4>30</vt:i4>
      </vt:variant>
      <vt:variant>
        <vt:i4>0</vt:i4>
      </vt:variant>
      <vt:variant>
        <vt:i4>5</vt:i4>
      </vt:variant>
      <vt:variant>
        <vt:lpwstr/>
      </vt:variant>
      <vt:variant>
        <vt:lpwstr>Par210</vt:lpwstr>
      </vt:variant>
      <vt:variant>
        <vt:i4>5570562</vt:i4>
      </vt:variant>
      <vt:variant>
        <vt:i4>27</vt:i4>
      </vt:variant>
      <vt:variant>
        <vt:i4>0</vt:i4>
      </vt:variant>
      <vt:variant>
        <vt:i4>5</vt:i4>
      </vt:variant>
      <vt:variant>
        <vt:lpwstr/>
      </vt:variant>
      <vt:variant>
        <vt:lpwstr>Par41</vt:lpwstr>
      </vt:variant>
      <vt:variant>
        <vt:i4>5570562</vt:i4>
      </vt:variant>
      <vt:variant>
        <vt:i4>24</vt:i4>
      </vt:variant>
      <vt:variant>
        <vt:i4>0</vt:i4>
      </vt:variant>
      <vt:variant>
        <vt:i4>5</vt:i4>
      </vt:variant>
      <vt:variant>
        <vt:lpwstr/>
      </vt:variant>
      <vt:variant>
        <vt:lpwstr>Par43</vt:lpwstr>
      </vt:variant>
      <vt:variant>
        <vt:i4>5570562</vt:i4>
      </vt:variant>
      <vt:variant>
        <vt:i4>21</vt:i4>
      </vt:variant>
      <vt:variant>
        <vt:i4>0</vt:i4>
      </vt:variant>
      <vt:variant>
        <vt:i4>5</vt:i4>
      </vt:variant>
      <vt:variant>
        <vt:lpwstr/>
      </vt:variant>
      <vt:variant>
        <vt:lpwstr>Par42</vt:lpwstr>
      </vt:variant>
      <vt:variant>
        <vt:i4>5570562</vt:i4>
      </vt:variant>
      <vt:variant>
        <vt:i4>18</vt:i4>
      </vt:variant>
      <vt:variant>
        <vt:i4>0</vt:i4>
      </vt:variant>
      <vt:variant>
        <vt:i4>5</vt:i4>
      </vt:variant>
      <vt:variant>
        <vt:lpwstr/>
      </vt:variant>
      <vt:variant>
        <vt:lpwstr>Par41</vt:lpwstr>
      </vt:variant>
      <vt:variant>
        <vt:i4>5570562</vt:i4>
      </vt:variant>
      <vt:variant>
        <vt:i4>15</vt:i4>
      </vt:variant>
      <vt:variant>
        <vt:i4>0</vt:i4>
      </vt:variant>
      <vt:variant>
        <vt:i4>5</vt:i4>
      </vt:variant>
      <vt:variant>
        <vt:lpwstr/>
      </vt:variant>
      <vt:variant>
        <vt:lpwstr>Par41</vt:lpwstr>
      </vt:variant>
      <vt:variant>
        <vt:i4>5570562</vt:i4>
      </vt:variant>
      <vt:variant>
        <vt:i4>12</vt:i4>
      </vt:variant>
      <vt:variant>
        <vt:i4>0</vt:i4>
      </vt:variant>
      <vt:variant>
        <vt:i4>5</vt:i4>
      </vt:variant>
      <vt:variant>
        <vt:lpwstr/>
      </vt:variant>
      <vt:variant>
        <vt:lpwstr>Par43</vt:lpwstr>
      </vt:variant>
      <vt:variant>
        <vt:i4>5570562</vt:i4>
      </vt:variant>
      <vt:variant>
        <vt:i4>9</vt:i4>
      </vt:variant>
      <vt:variant>
        <vt:i4>0</vt:i4>
      </vt:variant>
      <vt:variant>
        <vt:i4>5</vt:i4>
      </vt:variant>
      <vt:variant>
        <vt:lpwstr/>
      </vt:variant>
      <vt:variant>
        <vt:lpwstr>Par42</vt:lpwstr>
      </vt:variant>
      <vt:variant>
        <vt:i4>5636098</vt:i4>
      </vt:variant>
      <vt:variant>
        <vt:i4>6</vt:i4>
      </vt:variant>
      <vt:variant>
        <vt:i4>0</vt:i4>
      </vt:variant>
      <vt:variant>
        <vt:i4>5</vt:i4>
      </vt:variant>
      <vt:variant>
        <vt:lpwstr/>
      </vt:variant>
      <vt:variant>
        <vt:lpwstr>Par71</vt:lpwstr>
      </vt:variant>
      <vt:variant>
        <vt:i4>8060982</vt:i4>
      </vt:variant>
      <vt:variant>
        <vt:i4>3</vt:i4>
      </vt:variant>
      <vt:variant>
        <vt:i4>0</vt:i4>
      </vt:variant>
      <vt:variant>
        <vt:i4>5</vt:i4>
      </vt:variant>
      <vt:variant>
        <vt:lpwstr>consultantplus://offline/ref=23407989EC31ECA89E3F41F9ECD69BCC7AA13074833905893DEC524E611EFD8A5AFE01771FF9F857UBtAI</vt:lpwstr>
      </vt:variant>
      <vt:variant>
        <vt:lpwstr/>
      </vt:variant>
      <vt:variant>
        <vt:i4>8323183</vt:i4>
      </vt:variant>
      <vt:variant>
        <vt:i4>0</vt:i4>
      </vt:variant>
      <vt:variant>
        <vt:i4>0</vt:i4>
      </vt:variant>
      <vt:variant>
        <vt:i4>5</vt:i4>
      </vt:variant>
      <vt:variant>
        <vt:lpwstr>consultantplus://offline/ref=23407989EC31ECA89E3F41F9ECD69BCC7AA63076813E05893DEC524E611EFD8A5AFE0172U1tEI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2014-09-11T04:17:00Z</cp:lastPrinted>
  <dcterms:created xsi:type="dcterms:W3CDTF">2014-10-29T13:04:00Z</dcterms:created>
  <dcterms:modified xsi:type="dcterms:W3CDTF">2014-10-29T13:04:00Z</dcterms:modified>
</cp:coreProperties>
</file>